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6C0AC" w14:textId="19A3AAED" w:rsidR="00351DEB" w:rsidRPr="005D3AA2" w:rsidRDefault="00351DEB" w:rsidP="00D4590F">
      <w:pPr>
        <w:ind w:rightChars="118" w:right="248"/>
        <w:jc w:val="right"/>
        <w:rPr>
          <w:rFonts w:asciiTheme="minorEastAsia" w:hAnsiTheme="minorEastAsia"/>
          <w:sz w:val="22"/>
        </w:rPr>
      </w:pPr>
      <w:r w:rsidRPr="005D3AA2">
        <w:rPr>
          <w:rFonts w:asciiTheme="minorEastAsia" w:hAnsiTheme="minorEastAsia" w:hint="eastAsia"/>
          <w:sz w:val="22"/>
        </w:rPr>
        <w:t xml:space="preserve">　ＢＳ栃木第</w:t>
      </w:r>
      <w:r w:rsidR="00363F78">
        <w:rPr>
          <w:rFonts w:asciiTheme="minorEastAsia" w:hAnsiTheme="minorEastAsia" w:hint="eastAsia"/>
          <w:sz w:val="22"/>
        </w:rPr>
        <w:t>122</w:t>
      </w:r>
      <w:r w:rsidRPr="005D3AA2">
        <w:rPr>
          <w:rFonts w:asciiTheme="minorEastAsia" w:hAnsiTheme="minorEastAsia" w:hint="eastAsia"/>
          <w:sz w:val="22"/>
        </w:rPr>
        <w:t>号</w:t>
      </w:r>
      <w:r w:rsidR="00D4590F" w:rsidRPr="005D3AA2">
        <w:rPr>
          <w:rFonts w:asciiTheme="minorEastAsia" w:hAnsiTheme="minorEastAsia" w:hint="eastAsia"/>
          <w:sz w:val="22"/>
        </w:rPr>
        <w:t xml:space="preserve">　</w:t>
      </w:r>
      <w:r w:rsidR="006A163A" w:rsidRPr="005D3AA2">
        <w:rPr>
          <w:rFonts w:asciiTheme="minorEastAsia" w:hAnsiTheme="minorEastAsia" w:hint="eastAsia"/>
          <w:sz w:val="22"/>
        </w:rPr>
        <w:t xml:space="preserve">　</w:t>
      </w:r>
      <w:r w:rsidR="00727733" w:rsidRPr="005D3AA2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5D3AA2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2D23DC" w:rsidRPr="005D3AA2">
        <w:rPr>
          <w:rFonts w:asciiTheme="minorEastAsia" w:hAnsiTheme="minorEastAsia" w:hint="eastAsia"/>
          <w:sz w:val="22"/>
        </w:rPr>
        <w:t xml:space="preserve">　　</w:t>
      </w:r>
      <w:r w:rsidR="006819F8" w:rsidRPr="005D3AA2">
        <w:rPr>
          <w:rFonts w:asciiTheme="minorEastAsia" w:hAnsiTheme="minorEastAsia" w:hint="eastAsia"/>
          <w:sz w:val="22"/>
        </w:rPr>
        <w:t>令和</w:t>
      </w:r>
      <w:r w:rsidR="001C7962">
        <w:rPr>
          <w:rFonts w:asciiTheme="minorEastAsia" w:hAnsiTheme="minorEastAsia" w:hint="eastAsia"/>
          <w:sz w:val="22"/>
        </w:rPr>
        <w:t>３</w:t>
      </w:r>
      <w:r w:rsidR="006819F8" w:rsidRPr="005D3AA2">
        <w:rPr>
          <w:rFonts w:asciiTheme="minorEastAsia" w:hAnsiTheme="minorEastAsia" w:hint="eastAsia"/>
          <w:sz w:val="22"/>
        </w:rPr>
        <w:t>年</w:t>
      </w:r>
      <w:r w:rsidR="001C7962">
        <w:rPr>
          <w:rFonts w:asciiTheme="minorEastAsia" w:hAnsiTheme="minorEastAsia" w:hint="eastAsia"/>
          <w:sz w:val="22"/>
        </w:rPr>
        <w:t>１</w:t>
      </w:r>
      <w:r w:rsidR="00181FA7" w:rsidRPr="005D3AA2">
        <w:rPr>
          <w:rFonts w:asciiTheme="minorEastAsia" w:hAnsiTheme="minorEastAsia" w:hint="eastAsia"/>
          <w:sz w:val="22"/>
        </w:rPr>
        <w:t>月</w:t>
      </w:r>
      <w:r w:rsidR="00363F78">
        <w:rPr>
          <w:rFonts w:asciiTheme="minorEastAsia" w:hAnsiTheme="minorEastAsia" w:hint="eastAsia"/>
          <w:sz w:val="22"/>
        </w:rPr>
        <w:t>19</w:t>
      </w:r>
      <w:r w:rsidRPr="005D3AA2">
        <w:rPr>
          <w:rFonts w:asciiTheme="minorEastAsia" w:hAnsiTheme="minorEastAsia" w:hint="eastAsia"/>
          <w:sz w:val="22"/>
        </w:rPr>
        <w:t>日</w:t>
      </w:r>
      <w:r w:rsidR="006A163A" w:rsidRPr="005D3AA2">
        <w:rPr>
          <w:rFonts w:asciiTheme="minorEastAsia" w:hAnsiTheme="minorEastAsia" w:hint="eastAsia"/>
          <w:sz w:val="22"/>
        </w:rPr>
        <w:t xml:space="preserve">　</w:t>
      </w:r>
    </w:p>
    <w:p w14:paraId="3B6A3DDB" w14:textId="77777777" w:rsidR="001B1E40" w:rsidRPr="005D3AA2" w:rsidRDefault="001B1E40" w:rsidP="001B1E40">
      <w:pPr>
        <w:jc w:val="right"/>
        <w:rPr>
          <w:rFonts w:asciiTheme="minorEastAsia" w:hAnsiTheme="minorEastAsia"/>
          <w:sz w:val="22"/>
        </w:rPr>
      </w:pPr>
    </w:p>
    <w:p w14:paraId="75D3DD50" w14:textId="10653D03" w:rsidR="00284F68" w:rsidRPr="006F277E" w:rsidRDefault="001C7962" w:rsidP="00D4590F">
      <w:pPr>
        <w:ind w:leftChars="135" w:left="283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>団委員長</w:t>
      </w:r>
      <w:r w:rsidR="009121B8" w:rsidRPr="006F277E">
        <w:rPr>
          <w:rFonts w:asciiTheme="minorEastAsia" w:hAnsiTheme="minorEastAsia" w:hint="eastAsia"/>
          <w:sz w:val="22"/>
        </w:rPr>
        <w:t xml:space="preserve">　様</w:t>
      </w:r>
    </w:p>
    <w:p w14:paraId="5BDE2F56" w14:textId="77777777" w:rsidR="001B1E40" w:rsidRPr="006F277E" w:rsidRDefault="001B1E40">
      <w:pPr>
        <w:rPr>
          <w:rFonts w:asciiTheme="minorEastAsia" w:hAnsiTheme="minorEastAsia"/>
          <w:sz w:val="22"/>
        </w:rPr>
      </w:pPr>
    </w:p>
    <w:p w14:paraId="301D7B4C" w14:textId="2BFB48DF" w:rsidR="009F3C7F" w:rsidRPr="006F277E" w:rsidRDefault="009F3C7F" w:rsidP="006F277E">
      <w:pPr>
        <w:ind w:right="160"/>
        <w:jc w:val="right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>公益財団法人日本ボーイスカウト栃木県連盟</w:t>
      </w:r>
    </w:p>
    <w:p w14:paraId="760FDF1C" w14:textId="2248C8B0" w:rsidR="009F3C7F" w:rsidRPr="006F277E" w:rsidRDefault="009F3C7F" w:rsidP="006F277E">
      <w:pPr>
        <w:ind w:right="83"/>
        <w:jc w:val="right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>理事長　白</w:t>
      </w:r>
      <w:r w:rsidR="00CF2982" w:rsidRPr="006F277E">
        <w:rPr>
          <w:rFonts w:asciiTheme="minorEastAsia" w:hAnsiTheme="minorEastAsia" w:hint="eastAsia"/>
          <w:sz w:val="22"/>
        </w:rPr>
        <w:t>澤</w:t>
      </w:r>
      <w:r w:rsidRPr="006F277E">
        <w:rPr>
          <w:rFonts w:asciiTheme="minorEastAsia" w:hAnsiTheme="minorEastAsia" w:hint="eastAsia"/>
          <w:sz w:val="22"/>
        </w:rPr>
        <w:t>嘉宏 (公印省略)</w:t>
      </w:r>
    </w:p>
    <w:p w14:paraId="6227619C" w14:textId="5D47CF58" w:rsidR="00CF2982" w:rsidRPr="006F277E" w:rsidRDefault="00CF2982" w:rsidP="006F277E">
      <w:pPr>
        <w:ind w:right="-1"/>
        <w:jc w:val="right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>コミッショナー　中村利久 (公印省略)</w:t>
      </w:r>
    </w:p>
    <w:p w14:paraId="078EE5B8" w14:textId="77777777" w:rsidR="005E3742" w:rsidRPr="006F277E" w:rsidRDefault="005E3742" w:rsidP="006F277E">
      <w:pPr>
        <w:jc w:val="right"/>
        <w:rPr>
          <w:rFonts w:asciiTheme="minorEastAsia" w:hAnsiTheme="minorEastAsia"/>
          <w:sz w:val="22"/>
        </w:rPr>
      </w:pPr>
    </w:p>
    <w:p w14:paraId="1BFE30D4" w14:textId="4C361038" w:rsidR="001B1E40" w:rsidRPr="006F277E" w:rsidRDefault="00CF2982" w:rsidP="00B1047E">
      <w:pPr>
        <w:ind w:firstLineChars="150" w:firstLine="330"/>
        <w:outlineLvl w:val="0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>「</w:t>
      </w:r>
      <w:r w:rsidR="008B633C" w:rsidRPr="006F277E">
        <w:rPr>
          <w:rFonts w:asciiTheme="minorEastAsia" w:hAnsiTheme="minorEastAsia" w:hint="eastAsia"/>
          <w:sz w:val="22"/>
        </w:rPr>
        <w:t>セーフ・フロム・ハーム</w:t>
      </w:r>
      <w:r w:rsidRPr="006F277E">
        <w:rPr>
          <w:rFonts w:asciiTheme="minorEastAsia" w:hAnsiTheme="minorEastAsia" w:hint="eastAsia"/>
          <w:sz w:val="22"/>
        </w:rPr>
        <w:t>」</w:t>
      </w:r>
      <w:r w:rsidR="008B633C" w:rsidRPr="006F277E">
        <w:rPr>
          <w:rFonts w:asciiTheme="minorEastAsia" w:hAnsiTheme="minorEastAsia" w:hint="eastAsia"/>
          <w:sz w:val="22"/>
        </w:rPr>
        <w:t>セミナー中止</w:t>
      </w:r>
      <w:r w:rsidR="00FA4FF2" w:rsidRPr="006F277E">
        <w:rPr>
          <w:rFonts w:asciiTheme="minorEastAsia" w:hAnsiTheme="minorEastAsia" w:hint="eastAsia"/>
          <w:sz w:val="22"/>
        </w:rPr>
        <w:t>に</w:t>
      </w:r>
      <w:r w:rsidRPr="006F277E">
        <w:rPr>
          <w:rFonts w:asciiTheme="minorEastAsia" w:hAnsiTheme="minorEastAsia" w:hint="eastAsia"/>
          <w:sz w:val="22"/>
        </w:rPr>
        <w:t>ついて</w:t>
      </w:r>
    </w:p>
    <w:p w14:paraId="18C99B8B" w14:textId="77777777" w:rsidR="003E5970" w:rsidRPr="006F277E" w:rsidRDefault="003E5970" w:rsidP="005D3AA2">
      <w:pPr>
        <w:ind w:firstLineChars="100" w:firstLine="220"/>
        <w:rPr>
          <w:rFonts w:asciiTheme="minorEastAsia" w:hAnsiTheme="minorEastAsia" w:cs="Segoe UI Symbol"/>
          <w:sz w:val="22"/>
        </w:rPr>
      </w:pPr>
    </w:p>
    <w:p w14:paraId="5339A13D" w14:textId="77777777" w:rsidR="00FC3FDC" w:rsidRPr="006F277E" w:rsidRDefault="00BE2BC4" w:rsidP="005D3AA2">
      <w:pPr>
        <w:ind w:firstLineChars="100" w:firstLine="220"/>
        <w:rPr>
          <w:rFonts w:asciiTheme="minorEastAsia" w:hAnsiTheme="minorEastAsia" w:cs="Segoe UI Symbol"/>
          <w:sz w:val="22"/>
        </w:rPr>
      </w:pPr>
      <w:r w:rsidRPr="006F277E">
        <w:rPr>
          <w:rFonts w:asciiTheme="minorEastAsia" w:hAnsiTheme="minorEastAsia" w:cs="Segoe UI Symbol" w:hint="eastAsia"/>
          <w:sz w:val="22"/>
        </w:rPr>
        <w:t>標記の</w:t>
      </w:r>
      <w:r w:rsidR="00F561D1" w:rsidRPr="006F277E">
        <w:rPr>
          <w:rFonts w:asciiTheme="minorEastAsia" w:hAnsiTheme="minorEastAsia" w:cs="Segoe UI Symbol" w:hint="eastAsia"/>
          <w:sz w:val="22"/>
        </w:rPr>
        <w:t>ことについて</w:t>
      </w:r>
      <w:r w:rsidRPr="006F277E">
        <w:rPr>
          <w:rFonts w:asciiTheme="minorEastAsia" w:hAnsiTheme="minorEastAsia" w:cs="Segoe UI Symbol" w:hint="eastAsia"/>
          <w:sz w:val="22"/>
        </w:rPr>
        <w:t>、</w:t>
      </w:r>
      <w:r w:rsidR="00FC3FDC" w:rsidRPr="006F277E">
        <w:rPr>
          <w:rFonts w:asciiTheme="minorEastAsia" w:hAnsiTheme="minorEastAsia" w:cs="Segoe UI Symbol" w:hint="eastAsia"/>
          <w:sz w:val="22"/>
        </w:rPr>
        <w:t>2月6日に予定されている平成2年度の「セーフ・フロム・ハームセミナー」を中止といたします。</w:t>
      </w:r>
    </w:p>
    <w:p w14:paraId="0166E7E1" w14:textId="4E914E5D" w:rsidR="009B5B40" w:rsidRDefault="00FC3FDC" w:rsidP="006D263F">
      <w:pPr>
        <w:ind w:firstLineChars="100" w:firstLine="220"/>
        <w:rPr>
          <w:rFonts w:asciiTheme="minorEastAsia" w:hAnsiTheme="minorEastAsia" w:cs="Segoe UI Symbol"/>
          <w:sz w:val="22"/>
        </w:rPr>
      </w:pPr>
      <w:r w:rsidRPr="006F277E">
        <w:rPr>
          <w:rFonts w:asciiTheme="minorEastAsia" w:hAnsiTheme="minorEastAsia" w:cs="Segoe UI Symbol" w:hint="eastAsia"/>
          <w:sz w:val="22"/>
        </w:rPr>
        <w:t>ボーイスカウト日本連盟</w:t>
      </w:r>
      <w:r w:rsidR="00640A68" w:rsidRPr="006F277E">
        <w:rPr>
          <w:rFonts w:asciiTheme="minorEastAsia" w:hAnsiTheme="minorEastAsia" w:cs="Segoe UI Symbol" w:hint="eastAsia"/>
          <w:sz w:val="22"/>
        </w:rPr>
        <w:t>より発行の「新型コロナウイルス感染の対応について（第11報）」に</w:t>
      </w:r>
      <w:r w:rsidRPr="006F277E">
        <w:rPr>
          <w:rFonts w:asciiTheme="minorEastAsia" w:hAnsiTheme="minorEastAsia" w:cs="Segoe UI Symbol" w:hint="eastAsia"/>
          <w:sz w:val="22"/>
        </w:rPr>
        <w:t>より緊急事態宣言された場合、すべての集会、会議の中止または延期が要請されておりましたが、1月13日</w:t>
      </w:r>
      <w:r w:rsidR="008B633C" w:rsidRPr="006F277E">
        <w:rPr>
          <w:rFonts w:asciiTheme="minorEastAsia" w:hAnsiTheme="minorEastAsia" w:cs="Segoe UI Symbol" w:hint="eastAsia"/>
          <w:sz w:val="22"/>
        </w:rPr>
        <w:t>政府により「新型コロナウイルス感染症」緊急事態宣言の対象地域</w:t>
      </w:r>
      <w:r w:rsidRPr="006F277E">
        <w:rPr>
          <w:rFonts w:asciiTheme="minorEastAsia" w:hAnsiTheme="minorEastAsia" w:cs="Segoe UI Symbol" w:hint="eastAsia"/>
          <w:sz w:val="22"/>
        </w:rPr>
        <w:t>として</w:t>
      </w:r>
      <w:r w:rsidR="00CE49BB" w:rsidRPr="006F277E">
        <w:rPr>
          <w:rFonts w:asciiTheme="minorEastAsia" w:hAnsiTheme="minorEastAsia" w:cs="Segoe UI Symbol" w:hint="eastAsia"/>
          <w:sz w:val="22"/>
        </w:rPr>
        <w:t>栃木県が</w:t>
      </w:r>
      <w:r w:rsidRPr="006F277E">
        <w:rPr>
          <w:rFonts w:asciiTheme="minorEastAsia" w:hAnsiTheme="minorEastAsia" w:cs="Segoe UI Symbol" w:hint="eastAsia"/>
          <w:sz w:val="22"/>
        </w:rPr>
        <w:t>追加発出</w:t>
      </w:r>
      <w:r w:rsidR="008B633C" w:rsidRPr="006F277E">
        <w:rPr>
          <w:rFonts w:asciiTheme="minorEastAsia" w:hAnsiTheme="minorEastAsia" w:cs="Segoe UI Symbol" w:hint="eastAsia"/>
          <w:sz w:val="22"/>
        </w:rPr>
        <w:t>され</w:t>
      </w:r>
      <w:r w:rsidR="009B5B40">
        <w:rPr>
          <w:rFonts w:asciiTheme="minorEastAsia" w:hAnsiTheme="minorEastAsia" w:cs="Segoe UI Symbol" w:hint="eastAsia"/>
          <w:sz w:val="22"/>
        </w:rPr>
        <w:t>ました。</w:t>
      </w:r>
      <w:r w:rsidR="009B5B40" w:rsidRPr="006F277E">
        <w:rPr>
          <w:rFonts w:asciiTheme="minorEastAsia" w:hAnsiTheme="minorEastAsia" w:cs="Segoe UI Symbol" w:hint="eastAsia"/>
          <w:sz w:val="22"/>
        </w:rPr>
        <w:t>期間は１月14日から2月7日までとなっております。</w:t>
      </w:r>
    </w:p>
    <w:p w14:paraId="63822995" w14:textId="0D68D150" w:rsidR="00353331" w:rsidRPr="006F277E" w:rsidRDefault="006D263F" w:rsidP="006D263F">
      <w:pPr>
        <w:ind w:firstLineChars="100" w:firstLine="220"/>
        <w:rPr>
          <w:rFonts w:asciiTheme="minorEastAsia" w:hAnsiTheme="minorEastAsia" w:cs="Segoe UI Symbol"/>
          <w:sz w:val="22"/>
        </w:rPr>
      </w:pPr>
      <w:r>
        <w:rPr>
          <w:rFonts w:asciiTheme="minorEastAsia" w:hAnsiTheme="minorEastAsia" w:cs="Segoe UI Symbol" w:hint="eastAsia"/>
          <w:sz w:val="22"/>
        </w:rPr>
        <w:t>そのような状況の中</w:t>
      </w:r>
      <w:r w:rsidR="008B633C" w:rsidRPr="006F277E">
        <w:rPr>
          <w:rFonts w:asciiTheme="minorEastAsia" w:hAnsiTheme="minorEastAsia" w:cs="Segoe UI Symbol" w:hint="eastAsia"/>
          <w:sz w:val="22"/>
        </w:rPr>
        <w:t>、</w:t>
      </w:r>
      <w:r w:rsidRPr="006F277E">
        <w:rPr>
          <w:rFonts w:asciiTheme="minorEastAsia" w:hAnsiTheme="minorEastAsia" w:cs="Segoe UI Symbol" w:hint="eastAsia"/>
          <w:sz w:val="22"/>
        </w:rPr>
        <w:t>平成2年度の本セミナー</w:t>
      </w:r>
      <w:r w:rsidR="009B5B40">
        <w:rPr>
          <w:rFonts w:asciiTheme="minorEastAsia" w:hAnsiTheme="minorEastAsia" w:cs="Segoe UI Symbol" w:hint="eastAsia"/>
          <w:sz w:val="22"/>
        </w:rPr>
        <w:t>の開催</w:t>
      </w:r>
      <w:r w:rsidR="00792745">
        <w:rPr>
          <w:rFonts w:asciiTheme="minorEastAsia" w:hAnsiTheme="minorEastAsia" w:cs="Segoe UI Symbol" w:hint="eastAsia"/>
          <w:sz w:val="22"/>
        </w:rPr>
        <w:t>予定</w:t>
      </w:r>
      <w:r w:rsidR="009B5B40">
        <w:rPr>
          <w:rFonts w:asciiTheme="minorEastAsia" w:hAnsiTheme="minorEastAsia" w:cs="Segoe UI Symbol" w:hint="eastAsia"/>
          <w:sz w:val="22"/>
        </w:rPr>
        <w:t>日</w:t>
      </w:r>
      <w:r>
        <w:rPr>
          <w:rFonts w:asciiTheme="minorEastAsia" w:hAnsiTheme="minorEastAsia" w:cs="Segoe UI Symbol" w:hint="eastAsia"/>
          <w:sz w:val="22"/>
        </w:rPr>
        <w:t>は</w:t>
      </w:r>
      <w:r w:rsidRPr="006F277E">
        <w:rPr>
          <w:rFonts w:asciiTheme="minorEastAsia" w:hAnsiTheme="minorEastAsia" w:cs="Segoe UI Symbol" w:hint="eastAsia"/>
          <w:sz w:val="22"/>
        </w:rPr>
        <w:t>緊急事態宣言</w:t>
      </w:r>
      <w:r w:rsidR="00640A68" w:rsidRPr="006F277E">
        <w:rPr>
          <w:rFonts w:asciiTheme="minorEastAsia" w:hAnsiTheme="minorEastAsia" w:cs="Segoe UI Symbol" w:hint="eastAsia"/>
          <w:sz w:val="22"/>
        </w:rPr>
        <w:t>対象期間内で</w:t>
      </w:r>
      <w:r w:rsidR="007541D7">
        <w:rPr>
          <w:rFonts w:asciiTheme="minorEastAsia" w:hAnsiTheme="minorEastAsia" w:cs="Segoe UI Symbol" w:hint="eastAsia"/>
          <w:sz w:val="22"/>
        </w:rPr>
        <w:t>あり予定通りの実施</w:t>
      </w:r>
      <w:r w:rsidR="00792745">
        <w:rPr>
          <w:rFonts w:asciiTheme="minorEastAsia" w:hAnsiTheme="minorEastAsia" w:cs="Segoe UI Symbol" w:hint="eastAsia"/>
          <w:sz w:val="22"/>
        </w:rPr>
        <w:t>は出来なくなりました。</w:t>
      </w:r>
      <w:r w:rsidR="007541D7">
        <w:rPr>
          <w:rFonts w:asciiTheme="minorEastAsia" w:hAnsiTheme="minorEastAsia" w:cs="Segoe UI Symbol" w:hint="eastAsia"/>
          <w:sz w:val="22"/>
        </w:rPr>
        <w:t>また</w:t>
      </w:r>
      <w:r>
        <w:rPr>
          <w:rFonts w:asciiTheme="minorEastAsia" w:hAnsiTheme="minorEastAsia" w:cs="Segoe UI Symbol" w:hint="eastAsia"/>
          <w:sz w:val="22"/>
        </w:rPr>
        <w:t>、</w:t>
      </w:r>
      <w:r w:rsidR="009B5B40">
        <w:rPr>
          <w:rFonts w:asciiTheme="minorEastAsia" w:hAnsiTheme="minorEastAsia" w:cs="Segoe UI Symbol" w:hint="eastAsia"/>
          <w:sz w:val="22"/>
        </w:rPr>
        <w:t>年次</w:t>
      </w:r>
      <w:r>
        <w:rPr>
          <w:rFonts w:asciiTheme="minorEastAsia" w:hAnsiTheme="minorEastAsia" w:cs="Segoe UI Symbol" w:hint="eastAsia"/>
          <w:sz w:val="22"/>
        </w:rPr>
        <w:t>登録</w:t>
      </w:r>
      <w:r w:rsidR="00792745">
        <w:rPr>
          <w:rFonts w:asciiTheme="minorEastAsia" w:hAnsiTheme="minorEastAsia" w:cs="Segoe UI Symbol" w:hint="eastAsia"/>
          <w:sz w:val="22"/>
        </w:rPr>
        <w:t>の締め切り</w:t>
      </w:r>
      <w:r w:rsidR="009B5B40">
        <w:rPr>
          <w:rFonts w:asciiTheme="minorEastAsia" w:hAnsiTheme="minorEastAsia" w:cs="Segoe UI Symbol" w:hint="eastAsia"/>
          <w:sz w:val="22"/>
        </w:rPr>
        <w:t>日</w:t>
      </w:r>
      <w:r>
        <w:rPr>
          <w:rFonts w:asciiTheme="minorEastAsia" w:hAnsiTheme="minorEastAsia" w:cs="Segoe UI Symbol" w:hint="eastAsia"/>
          <w:sz w:val="22"/>
        </w:rPr>
        <w:t>が迫っていることから</w:t>
      </w:r>
      <w:r w:rsidR="00792745">
        <w:rPr>
          <w:rFonts w:asciiTheme="minorEastAsia" w:hAnsiTheme="minorEastAsia" w:cs="Segoe UI Symbol" w:hint="eastAsia"/>
          <w:sz w:val="22"/>
        </w:rPr>
        <w:t>登録事務手続きの手番上、</w:t>
      </w:r>
      <w:r w:rsidR="007541D7">
        <w:rPr>
          <w:rFonts w:asciiTheme="minorEastAsia" w:hAnsiTheme="minorEastAsia" w:cs="Segoe UI Symbol" w:hint="eastAsia"/>
          <w:sz w:val="22"/>
        </w:rPr>
        <w:t>延期の</w:t>
      </w:r>
      <w:r w:rsidR="009B5B40">
        <w:rPr>
          <w:rFonts w:asciiTheme="minorEastAsia" w:hAnsiTheme="minorEastAsia" w:cs="Segoe UI Symbol" w:hint="eastAsia"/>
          <w:sz w:val="22"/>
        </w:rPr>
        <w:t>開催</w:t>
      </w:r>
      <w:r w:rsidR="007541D7">
        <w:rPr>
          <w:rFonts w:asciiTheme="minorEastAsia" w:hAnsiTheme="minorEastAsia" w:cs="Segoe UI Symbol" w:hint="eastAsia"/>
          <w:sz w:val="22"/>
        </w:rPr>
        <w:t>日設定も難しく</w:t>
      </w:r>
      <w:r w:rsidR="00792745">
        <w:rPr>
          <w:rFonts w:asciiTheme="minorEastAsia" w:hAnsiTheme="minorEastAsia" w:cs="Segoe UI Symbol" w:hint="eastAsia"/>
          <w:sz w:val="22"/>
        </w:rPr>
        <w:t>、やむなく中止という判断に</w:t>
      </w:r>
      <w:r w:rsidR="007541D7">
        <w:rPr>
          <w:rFonts w:asciiTheme="minorEastAsia" w:hAnsiTheme="minorEastAsia" w:cs="Segoe UI Symbol" w:hint="eastAsia"/>
          <w:sz w:val="22"/>
        </w:rPr>
        <w:t>いたり</w:t>
      </w:r>
      <w:r w:rsidR="00792745">
        <w:rPr>
          <w:rFonts w:asciiTheme="minorEastAsia" w:hAnsiTheme="minorEastAsia" w:cs="Segoe UI Symbol" w:hint="eastAsia"/>
          <w:sz w:val="22"/>
        </w:rPr>
        <w:t>ました。</w:t>
      </w:r>
    </w:p>
    <w:p w14:paraId="3E93BB18" w14:textId="77777777" w:rsidR="006F277E" w:rsidRPr="00792745" w:rsidRDefault="006F277E" w:rsidP="00640A68">
      <w:pPr>
        <w:ind w:firstLineChars="100" w:firstLine="220"/>
        <w:rPr>
          <w:rFonts w:asciiTheme="minorEastAsia" w:hAnsiTheme="minorEastAsia" w:cs="Segoe UI Symbol"/>
          <w:sz w:val="22"/>
        </w:rPr>
      </w:pPr>
    </w:p>
    <w:p w14:paraId="74FB6DC1" w14:textId="033825F6" w:rsidR="004B6809" w:rsidRPr="006F277E" w:rsidRDefault="006249F9" w:rsidP="007541D7">
      <w:pPr>
        <w:ind w:firstLineChars="100" w:firstLine="220"/>
        <w:jc w:val="left"/>
        <w:rPr>
          <w:rFonts w:asciiTheme="minorEastAsia" w:hAnsiTheme="minorEastAsia"/>
        </w:rPr>
      </w:pPr>
      <w:r w:rsidRPr="006F277E">
        <w:rPr>
          <w:rFonts w:asciiTheme="minorEastAsia" w:hAnsiTheme="minorEastAsia" w:cs="Segoe UI Symbol" w:hint="eastAsia"/>
          <w:sz w:val="22"/>
        </w:rPr>
        <w:t>ボーイスカウト日本連盟では</w:t>
      </w:r>
      <w:r w:rsidR="008F1EB1" w:rsidRPr="006F277E">
        <w:rPr>
          <w:rFonts w:asciiTheme="minorEastAsia" w:hAnsiTheme="minorEastAsia" w:cs="Segoe UI Symbol" w:hint="eastAsia"/>
          <w:sz w:val="22"/>
        </w:rPr>
        <w:t>ボーイスカウト運動に加盟登録（継続登録も含む）をしようとする18歳以上の隊および団指導者、ローバースカウト</w:t>
      </w:r>
      <w:r w:rsidRPr="006F277E">
        <w:rPr>
          <w:rFonts w:asciiTheme="minorEastAsia" w:hAnsiTheme="minorEastAsia" w:cs="Segoe UI Symbol" w:hint="eastAsia"/>
          <w:sz w:val="22"/>
        </w:rPr>
        <w:t>を対象に</w:t>
      </w:r>
      <w:r w:rsidR="008F1EB1" w:rsidRPr="006F277E">
        <w:rPr>
          <w:rFonts w:asciiTheme="minorEastAsia" w:hAnsiTheme="minorEastAsia" w:cs="Segoe UI Symbol" w:hint="eastAsia"/>
          <w:sz w:val="22"/>
        </w:rPr>
        <w:t>、</w:t>
      </w:r>
      <w:r w:rsidRPr="006F277E">
        <w:rPr>
          <w:rFonts w:asciiTheme="minorEastAsia" w:hAnsiTheme="minorEastAsia" w:cs="Segoe UI Symbol" w:hint="eastAsia"/>
          <w:sz w:val="22"/>
        </w:rPr>
        <w:t>「セーフ・フロム・ハームの</w:t>
      </w:r>
      <w:r w:rsidR="008F1EB1" w:rsidRPr="006F277E">
        <w:rPr>
          <w:rFonts w:asciiTheme="minorEastAsia" w:hAnsiTheme="minorEastAsia" w:cs="Segoe UI Symbol" w:hint="eastAsia"/>
          <w:sz w:val="22"/>
        </w:rPr>
        <w:t>登録前研修」を必修としています。</w:t>
      </w:r>
      <w:r w:rsidRPr="006F277E">
        <w:rPr>
          <w:rFonts w:asciiTheme="minorEastAsia" w:hAnsiTheme="minorEastAsia" w:cs="Segoe UI Symbol" w:hint="eastAsia"/>
          <w:sz w:val="22"/>
        </w:rPr>
        <w:t>研修受講の方法は</w:t>
      </w:r>
      <w:r w:rsidR="004B6809" w:rsidRPr="006F277E">
        <w:rPr>
          <w:rFonts w:asciiTheme="minorEastAsia" w:hAnsiTheme="minorEastAsia"/>
        </w:rPr>
        <w:t>ボーイスカウト日本連盟のセーフ・フロム・ハームのサイト</w:t>
      </w:r>
      <w:r w:rsidR="009B5B40">
        <w:rPr>
          <w:rFonts w:asciiTheme="minorEastAsia" w:hAnsiTheme="minorEastAsia"/>
        </w:rPr>
        <w:t xml:space="preserve">　”</w:t>
      </w:r>
      <w:r w:rsidR="004B6809" w:rsidRPr="006F277E">
        <w:rPr>
          <w:rFonts w:asciiTheme="minorEastAsia" w:hAnsiTheme="minorEastAsia"/>
        </w:rPr>
        <w:t>https</w:t>
      </w:r>
      <w:r w:rsidR="004B6809" w:rsidRPr="006F277E">
        <w:rPr>
          <w:rFonts w:asciiTheme="minorEastAsia" w:hAnsiTheme="minorEastAsia" w:hint="eastAsia"/>
        </w:rPr>
        <w:t>://www.scout.or.jp/member/sfh</w:t>
      </w:r>
      <w:r w:rsidR="009B5B40">
        <w:rPr>
          <w:rFonts w:asciiTheme="minorEastAsia" w:hAnsiTheme="minorEastAsia" w:hint="eastAsia"/>
        </w:rPr>
        <w:t>“</w:t>
      </w:r>
      <w:r w:rsidR="004B6809" w:rsidRPr="006F277E">
        <w:rPr>
          <w:rFonts w:asciiTheme="minorEastAsia" w:hAnsiTheme="minorEastAsia" w:hint="eastAsia"/>
        </w:rPr>
        <w:t>の登録前研修eラーニングのアイコンをクリックし受講してください。インターネットの接続環境にないなど、オンラインでの受講が難しい方は、団関係者の協力を得て、</w:t>
      </w:r>
      <w:r w:rsidR="007541D7">
        <w:rPr>
          <w:rFonts w:asciiTheme="minorEastAsia" w:hAnsiTheme="minorEastAsia" w:hint="eastAsia"/>
        </w:rPr>
        <w:t>「</w:t>
      </w:r>
      <w:r w:rsidR="004B6809" w:rsidRPr="006F277E">
        <w:rPr>
          <w:rFonts w:asciiTheme="minorEastAsia" w:hAnsiTheme="minorEastAsia" w:hint="eastAsia"/>
        </w:rPr>
        <w:t>ガイドブック</w:t>
      </w:r>
      <w:r w:rsidR="007541D7">
        <w:rPr>
          <w:rFonts w:asciiTheme="minorEastAsia" w:hAnsiTheme="minorEastAsia" w:hint="eastAsia"/>
        </w:rPr>
        <w:t>」</w:t>
      </w:r>
      <w:r w:rsidR="004B6809" w:rsidRPr="006F277E">
        <w:rPr>
          <w:rFonts w:asciiTheme="minorEastAsia" w:hAnsiTheme="minorEastAsia" w:hint="eastAsia"/>
        </w:rPr>
        <w:t>「登録前研修テキスト版」を日本連盟のホームページよりダウンロードいただき、研修に取り組んでください。</w:t>
      </w:r>
      <w:r w:rsidR="007541D7" w:rsidRPr="006F277E">
        <w:rPr>
          <w:rFonts w:asciiTheme="minorEastAsia" w:hAnsiTheme="minorEastAsia" w:hint="eastAsia"/>
        </w:rPr>
        <w:t>eラーニング</w:t>
      </w:r>
      <w:r w:rsidR="007541D7">
        <w:rPr>
          <w:rFonts w:asciiTheme="minorEastAsia" w:hAnsiTheme="minorEastAsia" w:hint="eastAsia"/>
        </w:rPr>
        <w:t>の場合、</w:t>
      </w:r>
      <w:r w:rsidR="006F277E" w:rsidRPr="006F277E">
        <w:rPr>
          <w:rFonts w:asciiTheme="minorEastAsia" w:hAnsiTheme="minorEastAsia" w:hint="eastAsia"/>
        </w:rPr>
        <w:t>研修受講後PDFの修了証が発行されますので、所属団の指導者等は各団委員長に報告し、修了証を提出してください。</w:t>
      </w:r>
    </w:p>
    <w:p w14:paraId="447D59D7" w14:textId="7F0D0AD3" w:rsidR="006F277E" w:rsidRPr="006F277E" w:rsidRDefault="006F277E" w:rsidP="004B6809">
      <w:pPr>
        <w:rPr>
          <w:rFonts w:asciiTheme="minorEastAsia" w:hAnsiTheme="minorEastAsia" w:cs="Segoe UI Symbol"/>
          <w:sz w:val="22"/>
        </w:rPr>
      </w:pPr>
      <w:r w:rsidRPr="006F277E">
        <w:rPr>
          <w:rFonts w:asciiTheme="minorEastAsia" w:hAnsiTheme="minorEastAsia" w:hint="eastAsia"/>
        </w:rPr>
        <w:t xml:space="preserve">　テキスト版で受講する団所属の指導者等も研修後、同意書を各団委員長に提出して下さい。</w:t>
      </w:r>
    </w:p>
    <w:p w14:paraId="205A389D" w14:textId="1357BFF0" w:rsidR="005C3C87" w:rsidRPr="006F277E" w:rsidRDefault="00854368" w:rsidP="002D672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F277E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　　　</w:t>
      </w:r>
    </w:p>
    <w:tbl>
      <w:tblPr>
        <w:tblStyle w:val="a5"/>
        <w:tblpPr w:leftFromText="142" w:rightFromText="142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4324"/>
      </w:tblGrid>
      <w:tr w:rsidR="006F277E" w:rsidRPr="006F277E" w14:paraId="75821576" w14:textId="77777777" w:rsidTr="006F277E">
        <w:tc>
          <w:tcPr>
            <w:tcW w:w="4324" w:type="dxa"/>
          </w:tcPr>
          <w:p w14:paraId="629BDD4D" w14:textId="50C65A49" w:rsidR="006F277E" w:rsidRPr="006F277E" w:rsidRDefault="006F277E" w:rsidP="006F277E">
            <w:pPr>
              <w:rPr>
                <w:rFonts w:asciiTheme="minorEastAsia" w:hAnsiTheme="minorEastAsia"/>
                <w:sz w:val="20"/>
                <w:szCs w:val="20"/>
              </w:rPr>
            </w:pPr>
            <w:r w:rsidRPr="006F277E">
              <w:rPr>
                <w:rFonts w:asciiTheme="minorEastAsia" w:hAnsiTheme="minorEastAsia" w:hint="eastAsia"/>
                <w:sz w:val="20"/>
                <w:szCs w:val="20"/>
              </w:rPr>
              <w:t>栃木県連盟</w:t>
            </w:r>
            <w:r w:rsidR="00F921E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F277E">
              <w:rPr>
                <w:rFonts w:asciiTheme="minorEastAsia" w:hAnsiTheme="minorEastAsia" w:hint="eastAsia"/>
                <w:sz w:val="20"/>
                <w:szCs w:val="20"/>
              </w:rPr>
              <w:t>コミッショナーグループ</w:t>
            </w:r>
          </w:p>
          <w:p w14:paraId="1085CCE3" w14:textId="77777777" w:rsidR="006F277E" w:rsidRPr="006F277E" w:rsidRDefault="006F277E" w:rsidP="00F921EA">
            <w:pPr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 w:rsidRPr="006F277E">
              <w:rPr>
                <w:rFonts w:asciiTheme="minorEastAsia" w:hAnsiTheme="minorEastAsia" w:hint="eastAsia"/>
                <w:sz w:val="20"/>
                <w:szCs w:val="20"/>
              </w:rPr>
              <w:t>中村利久</w:t>
            </w:r>
          </w:p>
          <w:p w14:paraId="7811CD58" w14:textId="77777777" w:rsidR="006F277E" w:rsidRPr="006F277E" w:rsidRDefault="006F277E" w:rsidP="006F277E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6F277E">
              <w:rPr>
                <w:rFonts w:asciiTheme="minorEastAsia" w:hAnsiTheme="minorEastAsia" w:hint="eastAsia"/>
                <w:sz w:val="20"/>
                <w:szCs w:val="20"/>
              </w:rPr>
              <w:t>☎028-621-9800　FAX　028-678-3307</w:t>
            </w:r>
          </w:p>
          <w:p w14:paraId="5DFFA19A" w14:textId="77777777" w:rsidR="006F277E" w:rsidRPr="006F277E" w:rsidRDefault="006F277E" w:rsidP="006F277E">
            <w:pPr>
              <w:ind w:firstLineChars="50" w:firstLine="105"/>
              <w:rPr>
                <w:rFonts w:asciiTheme="minorEastAsia" w:hAnsiTheme="minorEastAsia"/>
              </w:rPr>
            </w:pPr>
            <w:r w:rsidRPr="006F277E">
              <w:rPr>
                <w:rFonts w:asciiTheme="minorEastAsia" w:hAnsiTheme="minorEastAsia" w:hint="eastAsia"/>
              </w:rPr>
              <w:t>メール：</w:t>
            </w:r>
            <w:hyperlink r:id="rId7" w:history="1">
              <w:r w:rsidRPr="006F277E">
                <w:rPr>
                  <w:rStyle w:val="af"/>
                  <w:rFonts w:asciiTheme="minorEastAsia" w:hAnsiTheme="minorEastAsia" w:hint="eastAsia"/>
                </w:rPr>
                <w:t>s</w:t>
              </w:r>
              <w:r w:rsidRPr="006F277E">
                <w:rPr>
                  <w:rStyle w:val="af"/>
                  <w:rFonts w:asciiTheme="minorEastAsia" w:hAnsiTheme="minorEastAsia"/>
                </w:rPr>
                <w:t>ecretariat@tochigi.scout.jp</w:t>
              </w:r>
            </w:hyperlink>
          </w:p>
          <w:p w14:paraId="32E77BB8" w14:textId="77777777" w:rsidR="006F277E" w:rsidRPr="006F277E" w:rsidRDefault="006F277E" w:rsidP="006F277E">
            <w:pPr>
              <w:ind w:firstLineChars="450" w:firstLine="945"/>
              <w:rPr>
                <w:rFonts w:asciiTheme="minorEastAsia" w:hAnsiTheme="minorEastAsia"/>
              </w:rPr>
            </w:pPr>
            <w:r w:rsidRPr="006F277E">
              <w:rPr>
                <w:rFonts w:asciiTheme="minorEastAsia" w:hAnsiTheme="minorEastAsia" w:hint="eastAsia"/>
              </w:rPr>
              <w:t xml:space="preserve">bstochig@m14.alpha-net.ne.jp </w:t>
            </w:r>
          </w:p>
        </w:tc>
      </w:tr>
    </w:tbl>
    <w:p w14:paraId="257D55F3" w14:textId="54570B7D" w:rsidR="005C3C87" w:rsidRPr="006F277E" w:rsidRDefault="005C3C87" w:rsidP="00854368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A60ADCD" w14:textId="77777777" w:rsidR="005C3C87" w:rsidRPr="006F277E" w:rsidRDefault="005C3C87" w:rsidP="005C3C87">
      <w:pPr>
        <w:jc w:val="left"/>
        <w:rPr>
          <w:rFonts w:asciiTheme="minorEastAsia" w:hAnsiTheme="minorEastAsia" w:cs="Segoe UI Symbol"/>
          <w:sz w:val="22"/>
        </w:rPr>
      </w:pPr>
    </w:p>
    <w:sectPr w:rsidR="005C3C87" w:rsidRPr="006F277E" w:rsidSect="001F1A13">
      <w:pgSz w:w="11906" w:h="16838"/>
      <w:pgMar w:top="1134" w:right="147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29720" w14:textId="77777777" w:rsidR="00592D14" w:rsidRDefault="00592D14" w:rsidP="00CC6B73">
      <w:r>
        <w:separator/>
      </w:r>
    </w:p>
  </w:endnote>
  <w:endnote w:type="continuationSeparator" w:id="0">
    <w:p w14:paraId="7E376B4C" w14:textId="77777777" w:rsidR="00592D14" w:rsidRDefault="00592D14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9D450" w14:textId="77777777" w:rsidR="00592D14" w:rsidRDefault="00592D14" w:rsidP="00CC6B73">
      <w:r>
        <w:separator/>
      </w:r>
    </w:p>
  </w:footnote>
  <w:footnote w:type="continuationSeparator" w:id="0">
    <w:p w14:paraId="30D3B523" w14:textId="77777777" w:rsidR="00592D14" w:rsidRDefault="00592D14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687C"/>
    <w:multiLevelType w:val="hybridMultilevel"/>
    <w:tmpl w:val="B5249F6E"/>
    <w:lvl w:ilvl="0" w:tplc="ABAEAC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06617"/>
    <w:multiLevelType w:val="hybridMultilevel"/>
    <w:tmpl w:val="F20C42C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608773B"/>
    <w:multiLevelType w:val="hybridMultilevel"/>
    <w:tmpl w:val="C89234FA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1F762F10"/>
    <w:multiLevelType w:val="hybridMultilevel"/>
    <w:tmpl w:val="CC72F09C"/>
    <w:lvl w:ilvl="0" w:tplc="BD724A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0AE587C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A6949E1"/>
    <w:multiLevelType w:val="hybridMultilevel"/>
    <w:tmpl w:val="CE86858A"/>
    <w:lvl w:ilvl="0" w:tplc="B00A02E0">
      <w:start w:val="1"/>
      <w:numFmt w:val="decimalFullWidth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52301"/>
    <w:multiLevelType w:val="hybridMultilevel"/>
    <w:tmpl w:val="4340689E"/>
    <w:lvl w:ilvl="0" w:tplc="ABAEAC0C">
      <w:start w:val="1"/>
      <w:numFmt w:val="bullet"/>
      <w:lvlText w:val=""/>
      <w:lvlJc w:val="left"/>
      <w:pPr>
        <w:ind w:left="1060" w:hanging="420"/>
      </w:pPr>
      <w:rPr>
        <w:rFonts w:ascii="Symbol" w:hAnsi="Symbol" w:hint="default"/>
        <w:b w:val="0"/>
        <w:i w:val="0"/>
        <w:caps w:val="0"/>
        <w:strike w:val="0"/>
        <w:dstrike w:val="0"/>
        <w:snapToGrid/>
        <w:vanish w:val="0"/>
        <w:color w:val="auto"/>
        <w:spacing w:val="-2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31082A14"/>
    <w:multiLevelType w:val="hybridMultilevel"/>
    <w:tmpl w:val="BD366D00"/>
    <w:lvl w:ilvl="0" w:tplc="7A28DA8C">
      <w:start w:val="1"/>
      <w:numFmt w:val="decimalFullWidth"/>
      <w:lvlText w:val="%1．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6F721D"/>
    <w:multiLevelType w:val="hybridMultilevel"/>
    <w:tmpl w:val="44FCF04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7E617C5"/>
    <w:multiLevelType w:val="hybridMultilevel"/>
    <w:tmpl w:val="140EB16E"/>
    <w:lvl w:ilvl="0" w:tplc="5DF28D8A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2E31AF"/>
    <w:multiLevelType w:val="hybridMultilevel"/>
    <w:tmpl w:val="7430FA10"/>
    <w:lvl w:ilvl="0" w:tplc="DCF08068">
      <w:start w:val="1"/>
      <w:numFmt w:val="decimal"/>
      <w:lvlText w:val="(%1）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CF01A0"/>
    <w:multiLevelType w:val="hybridMultilevel"/>
    <w:tmpl w:val="6F22DB9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EC2240D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43A4251"/>
    <w:multiLevelType w:val="hybridMultilevel"/>
    <w:tmpl w:val="D4184764"/>
    <w:lvl w:ilvl="0" w:tplc="EDA22252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CFC4CFF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AEF72FB"/>
    <w:multiLevelType w:val="hybridMultilevel"/>
    <w:tmpl w:val="B296C27C"/>
    <w:lvl w:ilvl="0" w:tplc="B64ACDE6">
      <w:start w:val="1"/>
      <w:numFmt w:val="bullet"/>
      <w:lvlText w:val="∙"/>
      <w:lvlJc w:val="left"/>
      <w:pPr>
        <w:ind w:left="1060" w:hanging="420"/>
      </w:pPr>
      <w:rPr>
        <w:rFonts w:ascii="ＭＳ Ｐゴシック" w:eastAsia="ＭＳ Ｐゴシック" w:hAnsi="ＭＳ Ｐ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-2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6" w15:restartNumberingAfterBreak="0">
    <w:nsid w:val="7D4A5209"/>
    <w:multiLevelType w:val="hybridMultilevel"/>
    <w:tmpl w:val="E9E826CC"/>
    <w:lvl w:ilvl="0" w:tplc="66D45D98">
      <w:start w:val="1"/>
      <w:numFmt w:val="decimal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15"/>
  </w:num>
  <w:num w:numId="12">
    <w:abstractNumId w:val="11"/>
  </w:num>
  <w:num w:numId="13">
    <w:abstractNumId w:val="7"/>
  </w:num>
  <w:num w:numId="14">
    <w:abstractNumId w:val="9"/>
  </w:num>
  <w:num w:numId="15">
    <w:abstractNumId w:val="16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68"/>
    <w:rsid w:val="00003851"/>
    <w:rsid w:val="0001254E"/>
    <w:rsid w:val="0002789B"/>
    <w:rsid w:val="0003267C"/>
    <w:rsid w:val="00043511"/>
    <w:rsid w:val="00044F66"/>
    <w:rsid w:val="0004520A"/>
    <w:rsid w:val="000616C6"/>
    <w:rsid w:val="00065D7A"/>
    <w:rsid w:val="00073C14"/>
    <w:rsid w:val="000C374F"/>
    <w:rsid w:val="000D4C29"/>
    <w:rsid w:val="000E2744"/>
    <w:rsid w:val="000E57E2"/>
    <w:rsid w:val="000F408A"/>
    <w:rsid w:val="000F619F"/>
    <w:rsid w:val="001026F8"/>
    <w:rsid w:val="00105FBC"/>
    <w:rsid w:val="001101C4"/>
    <w:rsid w:val="00112511"/>
    <w:rsid w:val="001309DF"/>
    <w:rsid w:val="00143AA4"/>
    <w:rsid w:val="00143C5A"/>
    <w:rsid w:val="00155B5E"/>
    <w:rsid w:val="0016033C"/>
    <w:rsid w:val="0016627B"/>
    <w:rsid w:val="00174865"/>
    <w:rsid w:val="00181FA7"/>
    <w:rsid w:val="001967E7"/>
    <w:rsid w:val="001A6885"/>
    <w:rsid w:val="001B1E40"/>
    <w:rsid w:val="001B6CDB"/>
    <w:rsid w:val="001C0F8F"/>
    <w:rsid w:val="001C7962"/>
    <w:rsid w:val="001D53A1"/>
    <w:rsid w:val="001E486B"/>
    <w:rsid w:val="001F1A13"/>
    <w:rsid w:val="00232AC4"/>
    <w:rsid w:val="00233E04"/>
    <w:rsid w:val="0023778A"/>
    <w:rsid w:val="00240214"/>
    <w:rsid w:val="002565EA"/>
    <w:rsid w:val="002737AD"/>
    <w:rsid w:val="00284F68"/>
    <w:rsid w:val="002876FB"/>
    <w:rsid w:val="0029302D"/>
    <w:rsid w:val="00295C9B"/>
    <w:rsid w:val="002A104D"/>
    <w:rsid w:val="002A5B4E"/>
    <w:rsid w:val="002D1B25"/>
    <w:rsid w:val="002D23DC"/>
    <w:rsid w:val="002D6726"/>
    <w:rsid w:val="002D70C3"/>
    <w:rsid w:val="002F07C6"/>
    <w:rsid w:val="002F46ED"/>
    <w:rsid w:val="00303ABD"/>
    <w:rsid w:val="003206C1"/>
    <w:rsid w:val="00322D32"/>
    <w:rsid w:val="00326741"/>
    <w:rsid w:val="00350058"/>
    <w:rsid w:val="003510A8"/>
    <w:rsid w:val="00351DEB"/>
    <w:rsid w:val="00353331"/>
    <w:rsid w:val="00354E38"/>
    <w:rsid w:val="00363F78"/>
    <w:rsid w:val="00374FFD"/>
    <w:rsid w:val="003865D7"/>
    <w:rsid w:val="0039152E"/>
    <w:rsid w:val="00392C3E"/>
    <w:rsid w:val="00393A47"/>
    <w:rsid w:val="00394F9C"/>
    <w:rsid w:val="00396753"/>
    <w:rsid w:val="003A2D68"/>
    <w:rsid w:val="003B3F40"/>
    <w:rsid w:val="003B4381"/>
    <w:rsid w:val="003D7710"/>
    <w:rsid w:val="003E0728"/>
    <w:rsid w:val="003E5970"/>
    <w:rsid w:val="003F0D56"/>
    <w:rsid w:val="003F0E1C"/>
    <w:rsid w:val="0040298A"/>
    <w:rsid w:val="00414C26"/>
    <w:rsid w:val="00465B28"/>
    <w:rsid w:val="00467277"/>
    <w:rsid w:val="00471821"/>
    <w:rsid w:val="00482CDA"/>
    <w:rsid w:val="004B23E2"/>
    <w:rsid w:val="004B6809"/>
    <w:rsid w:val="004D028F"/>
    <w:rsid w:val="004D3855"/>
    <w:rsid w:val="004D7C52"/>
    <w:rsid w:val="004E3E7A"/>
    <w:rsid w:val="004F575B"/>
    <w:rsid w:val="005103E1"/>
    <w:rsid w:val="00527228"/>
    <w:rsid w:val="00537028"/>
    <w:rsid w:val="0054076A"/>
    <w:rsid w:val="00555057"/>
    <w:rsid w:val="00561F92"/>
    <w:rsid w:val="00571D8F"/>
    <w:rsid w:val="00585452"/>
    <w:rsid w:val="00586650"/>
    <w:rsid w:val="00592D14"/>
    <w:rsid w:val="005969F0"/>
    <w:rsid w:val="005C3C87"/>
    <w:rsid w:val="005D3AA2"/>
    <w:rsid w:val="005D5372"/>
    <w:rsid w:val="005D66A8"/>
    <w:rsid w:val="005E3742"/>
    <w:rsid w:val="00607419"/>
    <w:rsid w:val="006249F9"/>
    <w:rsid w:val="00633054"/>
    <w:rsid w:val="00640A68"/>
    <w:rsid w:val="00657C04"/>
    <w:rsid w:val="006751C9"/>
    <w:rsid w:val="006819F8"/>
    <w:rsid w:val="006920C4"/>
    <w:rsid w:val="006A163A"/>
    <w:rsid w:val="006B7160"/>
    <w:rsid w:val="006D263F"/>
    <w:rsid w:val="006D40A4"/>
    <w:rsid w:val="006F277E"/>
    <w:rsid w:val="00704679"/>
    <w:rsid w:val="0070671B"/>
    <w:rsid w:val="007132FD"/>
    <w:rsid w:val="0072307A"/>
    <w:rsid w:val="00727733"/>
    <w:rsid w:val="007324CD"/>
    <w:rsid w:val="00740E60"/>
    <w:rsid w:val="007446D2"/>
    <w:rsid w:val="00753995"/>
    <w:rsid w:val="007541D7"/>
    <w:rsid w:val="00790139"/>
    <w:rsid w:val="00792745"/>
    <w:rsid w:val="00794945"/>
    <w:rsid w:val="007A55DF"/>
    <w:rsid w:val="007F0FB3"/>
    <w:rsid w:val="007F5B59"/>
    <w:rsid w:val="00802DCF"/>
    <w:rsid w:val="00814B7C"/>
    <w:rsid w:val="00821C4A"/>
    <w:rsid w:val="008227B7"/>
    <w:rsid w:val="008246FA"/>
    <w:rsid w:val="0083253F"/>
    <w:rsid w:val="00854368"/>
    <w:rsid w:val="00884B31"/>
    <w:rsid w:val="00890E44"/>
    <w:rsid w:val="008A0B68"/>
    <w:rsid w:val="008A195A"/>
    <w:rsid w:val="008B37CD"/>
    <w:rsid w:val="008B410F"/>
    <w:rsid w:val="008B633C"/>
    <w:rsid w:val="008B71CE"/>
    <w:rsid w:val="008E6492"/>
    <w:rsid w:val="008F1EB1"/>
    <w:rsid w:val="00906365"/>
    <w:rsid w:val="009121B8"/>
    <w:rsid w:val="00920027"/>
    <w:rsid w:val="0092519B"/>
    <w:rsid w:val="00931E9C"/>
    <w:rsid w:val="00946077"/>
    <w:rsid w:val="009503B9"/>
    <w:rsid w:val="0096365F"/>
    <w:rsid w:val="00963DE9"/>
    <w:rsid w:val="009A1F6D"/>
    <w:rsid w:val="009A263A"/>
    <w:rsid w:val="009B5B40"/>
    <w:rsid w:val="009B766B"/>
    <w:rsid w:val="009E28C3"/>
    <w:rsid w:val="009E55F6"/>
    <w:rsid w:val="009F3C7F"/>
    <w:rsid w:val="009F5959"/>
    <w:rsid w:val="00A11C2C"/>
    <w:rsid w:val="00A21452"/>
    <w:rsid w:val="00A40130"/>
    <w:rsid w:val="00A42CFD"/>
    <w:rsid w:val="00A57853"/>
    <w:rsid w:val="00A60F80"/>
    <w:rsid w:val="00A6643C"/>
    <w:rsid w:val="00A6650F"/>
    <w:rsid w:val="00A75150"/>
    <w:rsid w:val="00AB1A5C"/>
    <w:rsid w:val="00AC7C8F"/>
    <w:rsid w:val="00AF774A"/>
    <w:rsid w:val="00B06278"/>
    <w:rsid w:val="00B1047E"/>
    <w:rsid w:val="00B25D81"/>
    <w:rsid w:val="00B30119"/>
    <w:rsid w:val="00B37BE6"/>
    <w:rsid w:val="00B37EAB"/>
    <w:rsid w:val="00B4762D"/>
    <w:rsid w:val="00B55904"/>
    <w:rsid w:val="00B55E88"/>
    <w:rsid w:val="00B65B73"/>
    <w:rsid w:val="00B75797"/>
    <w:rsid w:val="00BA7A79"/>
    <w:rsid w:val="00BA7CBB"/>
    <w:rsid w:val="00BB3D44"/>
    <w:rsid w:val="00BD3164"/>
    <w:rsid w:val="00BD4DC6"/>
    <w:rsid w:val="00BE2BC4"/>
    <w:rsid w:val="00BE42A2"/>
    <w:rsid w:val="00C01E33"/>
    <w:rsid w:val="00C032AB"/>
    <w:rsid w:val="00C14537"/>
    <w:rsid w:val="00C2005F"/>
    <w:rsid w:val="00C34713"/>
    <w:rsid w:val="00C42B21"/>
    <w:rsid w:val="00C446C4"/>
    <w:rsid w:val="00C518A7"/>
    <w:rsid w:val="00C53D0B"/>
    <w:rsid w:val="00C82046"/>
    <w:rsid w:val="00C86613"/>
    <w:rsid w:val="00CB75AA"/>
    <w:rsid w:val="00CC1438"/>
    <w:rsid w:val="00CC1FC0"/>
    <w:rsid w:val="00CC6B73"/>
    <w:rsid w:val="00CE032E"/>
    <w:rsid w:val="00CE2651"/>
    <w:rsid w:val="00CE2976"/>
    <w:rsid w:val="00CE49BB"/>
    <w:rsid w:val="00CF2982"/>
    <w:rsid w:val="00D12EA6"/>
    <w:rsid w:val="00D15E1E"/>
    <w:rsid w:val="00D25379"/>
    <w:rsid w:val="00D31DAD"/>
    <w:rsid w:val="00D41B58"/>
    <w:rsid w:val="00D45115"/>
    <w:rsid w:val="00D4590F"/>
    <w:rsid w:val="00D65EA6"/>
    <w:rsid w:val="00D70DF1"/>
    <w:rsid w:val="00D71BFF"/>
    <w:rsid w:val="00D75E34"/>
    <w:rsid w:val="00DB21B2"/>
    <w:rsid w:val="00DB3507"/>
    <w:rsid w:val="00DC7966"/>
    <w:rsid w:val="00DD3830"/>
    <w:rsid w:val="00DE6FAF"/>
    <w:rsid w:val="00DF3971"/>
    <w:rsid w:val="00DF5C86"/>
    <w:rsid w:val="00E113E6"/>
    <w:rsid w:val="00E1216D"/>
    <w:rsid w:val="00E15FE1"/>
    <w:rsid w:val="00E2285A"/>
    <w:rsid w:val="00E263D9"/>
    <w:rsid w:val="00E2693D"/>
    <w:rsid w:val="00E269F0"/>
    <w:rsid w:val="00E2753C"/>
    <w:rsid w:val="00E3193F"/>
    <w:rsid w:val="00E371A7"/>
    <w:rsid w:val="00E77289"/>
    <w:rsid w:val="00E86AFA"/>
    <w:rsid w:val="00E86B9A"/>
    <w:rsid w:val="00EA0576"/>
    <w:rsid w:val="00EC3FF1"/>
    <w:rsid w:val="00EE2EEF"/>
    <w:rsid w:val="00F274D7"/>
    <w:rsid w:val="00F3470C"/>
    <w:rsid w:val="00F35BB9"/>
    <w:rsid w:val="00F4368C"/>
    <w:rsid w:val="00F44D37"/>
    <w:rsid w:val="00F561D1"/>
    <w:rsid w:val="00F5629A"/>
    <w:rsid w:val="00F619FF"/>
    <w:rsid w:val="00F91B7D"/>
    <w:rsid w:val="00F921EA"/>
    <w:rsid w:val="00FA3B4F"/>
    <w:rsid w:val="00FA4FF2"/>
    <w:rsid w:val="00FC3FDC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CA0A77"/>
  <w15:docId w15:val="{9D4FA517-85EE-4764-9BD1-D5413EF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F274D7"/>
    <w:pPr>
      <w:ind w:leftChars="400" w:left="840"/>
    </w:pPr>
  </w:style>
  <w:style w:type="character" w:styleId="af">
    <w:name w:val="Hyperlink"/>
    <w:basedOn w:val="a0"/>
    <w:uiPriority w:val="99"/>
    <w:unhideWhenUsed/>
    <w:rsid w:val="00232AC4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8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6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3</cp:revision>
  <cp:lastPrinted>2019-04-25T05:23:00Z</cp:lastPrinted>
  <dcterms:created xsi:type="dcterms:W3CDTF">2021-01-19T02:02:00Z</dcterms:created>
  <dcterms:modified xsi:type="dcterms:W3CDTF">2021-01-19T02:05:00Z</dcterms:modified>
</cp:coreProperties>
</file>