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EF64" w14:textId="2B665476" w:rsidR="00A06486" w:rsidRPr="008A5AE1" w:rsidRDefault="00A06486" w:rsidP="003E2058">
      <w:pPr>
        <w:snapToGrid w:val="0"/>
        <w:ind w:rightChars="134" w:right="258"/>
        <w:jc w:val="right"/>
        <w:rPr>
          <w:rFonts w:asciiTheme="minorEastAsia" w:hAnsiTheme="minorEastAsia"/>
          <w:sz w:val="24"/>
          <w:szCs w:val="24"/>
        </w:rPr>
      </w:pPr>
      <w:r w:rsidRPr="008A5AE1">
        <w:rPr>
          <w:rFonts w:asciiTheme="minorEastAsia" w:hAnsiTheme="minorEastAsia" w:hint="eastAsia"/>
          <w:sz w:val="24"/>
          <w:szCs w:val="24"/>
        </w:rPr>
        <w:t>ＢＳ栃木第</w:t>
      </w:r>
      <w:r w:rsidR="00EA3013">
        <w:rPr>
          <w:rFonts w:asciiTheme="minorEastAsia" w:hAnsiTheme="minorEastAsia" w:hint="eastAsia"/>
          <w:sz w:val="24"/>
          <w:szCs w:val="24"/>
        </w:rPr>
        <w:t>130</w:t>
      </w:r>
      <w:r w:rsidRPr="008A5AE1">
        <w:rPr>
          <w:rFonts w:asciiTheme="minorEastAsia" w:hAnsiTheme="minorEastAsia" w:hint="eastAsia"/>
          <w:sz w:val="24"/>
          <w:szCs w:val="24"/>
        </w:rPr>
        <w:t>号</w:t>
      </w:r>
    </w:p>
    <w:p w14:paraId="753AA0FF" w14:textId="2CF99C68" w:rsidR="00A06486" w:rsidRDefault="00A06486" w:rsidP="003E2058">
      <w:pPr>
        <w:snapToGrid w:val="0"/>
        <w:ind w:rightChars="134" w:right="258"/>
        <w:jc w:val="right"/>
        <w:rPr>
          <w:rFonts w:asciiTheme="minorEastAsia" w:hAnsiTheme="minorEastAsia"/>
          <w:sz w:val="24"/>
          <w:szCs w:val="24"/>
        </w:rPr>
      </w:pPr>
      <w:r w:rsidRPr="008A5AE1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8A5AE1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２月</w:t>
      </w:r>
      <w:r>
        <w:rPr>
          <w:rFonts w:asciiTheme="minorEastAsia" w:hAnsiTheme="minorEastAsia"/>
          <w:sz w:val="24"/>
          <w:szCs w:val="24"/>
        </w:rPr>
        <w:t>12</w:t>
      </w:r>
      <w:r w:rsidRPr="008A5AE1">
        <w:rPr>
          <w:rFonts w:asciiTheme="minorEastAsia" w:hAnsiTheme="minorEastAsia" w:hint="eastAsia"/>
          <w:sz w:val="24"/>
          <w:szCs w:val="24"/>
        </w:rPr>
        <w:t>日</w:t>
      </w:r>
    </w:p>
    <w:p w14:paraId="7EF20E48" w14:textId="77777777" w:rsidR="003E2058" w:rsidRPr="008A5AE1" w:rsidRDefault="003E2058" w:rsidP="003E2058">
      <w:pPr>
        <w:snapToGrid w:val="0"/>
        <w:ind w:rightChars="134" w:right="258"/>
        <w:jc w:val="right"/>
        <w:rPr>
          <w:rFonts w:asciiTheme="minorEastAsia" w:hAnsiTheme="minorEastAsia"/>
          <w:sz w:val="24"/>
          <w:szCs w:val="24"/>
        </w:rPr>
      </w:pPr>
    </w:p>
    <w:p w14:paraId="23448D0E" w14:textId="057464EC" w:rsidR="00A06486" w:rsidRDefault="00A06486" w:rsidP="003E2058">
      <w:pPr>
        <w:snapToGrid w:val="0"/>
        <w:rPr>
          <w:rFonts w:asciiTheme="minorEastAsia" w:hAnsiTheme="minorEastAsia"/>
          <w:sz w:val="24"/>
          <w:szCs w:val="24"/>
        </w:rPr>
      </w:pPr>
      <w:r w:rsidRPr="008A5AE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団委員長　様</w:t>
      </w:r>
    </w:p>
    <w:p w14:paraId="49E208A1" w14:textId="6B72980A" w:rsidR="00A06486" w:rsidRPr="00FE4C0E" w:rsidRDefault="00A06486" w:rsidP="003E2058">
      <w:pPr>
        <w:snapToGrid w:val="0"/>
        <w:ind w:firstLineChars="50" w:firstLine="87"/>
        <w:jc w:val="left"/>
        <w:rPr>
          <w:rFonts w:asciiTheme="minorEastAsia" w:hAnsiTheme="minorEastAsia"/>
          <w:w w:val="80"/>
          <w:sz w:val="24"/>
          <w:szCs w:val="24"/>
        </w:rPr>
      </w:pPr>
      <w:r w:rsidRPr="00FE4C0E">
        <w:rPr>
          <w:rFonts w:asciiTheme="minorEastAsia" w:hAnsiTheme="minorEastAsia" w:hint="eastAsia"/>
          <w:w w:val="80"/>
          <w:sz w:val="24"/>
          <w:szCs w:val="24"/>
        </w:rPr>
        <w:t>「ボーイスカウトとあそぼうワクワク自然体験あそび」実施会場団委員長・地区委員長</w:t>
      </w:r>
      <w:r w:rsidRPr="00FE4C0E">
        <w:rPr>
          <w:rFonts w:asciiTheme="minorEastAsia" w:hAnsiTheme="minorEastAsia"/>
          <w:w w:val="80"/>
          <w:sz w:val="24"/>
          <w:szCs w:val="24"/>
        </w:rPr>
        <w:t xml:space="preserve"> </w:t>
      </w:r>
      <w:r w:rsidRPr="00FE4C0E">
        <w:rPr>
          <w:rFonts w:asciiTheme="minorEastAsia" w:hAnsiTheme="minorEastAsia" w:hint="eastAsia"/>
          <w:w w:val="80"/>
          <w:sz w:val="24"/>
          <w:szCs w:val="24"/>
        </w:rPr>
        <w:t>様</w:t>
      </w:r>
    </w:p>
    <w:p w14:paraId="2731FF55" w14:textId="77777777" w:rsidR="003E2058" w:rsidRDefault="003E2058" w:rsidP="003E2058">
      <w:pPr>
        <w:snapToGrid w:val="0"/>
        <w:rPr>
          <w:rFonts w:asciiTheme="minorEastAsia" w:hAnsiTheme="minorEastAsia"/>
          <w:sz w:val="24"/>
          <w:szCs w:val="24"/>
        </w:rPr>
      </w:pPr>
    </w:p>
    <w:p w14:paraId="441D3A51" w14:textId="77777777" w:rsidR="003E2058" w:rsidRPr="001C3170" w:rsidRDefault="003E2058" w:rsidP="003E2058">
      <w:pPr>
        <w:snapToGrid w:val="0"/>
        <w:ind w:leftChars="2570" w:left="4951"/>
        <w:rPr>
          <w:rFonts w:asciiTheme="minorEastAsia" w:hAnsiTheme="minorEastAsia"/>
          <w:sz w:val="24"/>
          <w:szCs w:val="24"/>
        </w:rPr>
      </w:pPr>
      <w:r w:rsidRPr="001C3170">
        <w:rPr>
          <w:rFonts w:asciiTheme="minorEastAsia" w:hAnsiTheme="minorEastAsia" w:hint="eastAsia"/>
          <w:sz w:val="24"/>
          <w:szCs w:val="24"/>
        </w:rPr>
        <w:t>（公財）日本ボーイスカウト栃木県連盟</w:t>
      </w:r>
    </w:p>
    <w:p w14:paraId="3053187B" w14:textId="77777777" w:rsidR="003E2058" w:rsidRDefault="003E2058" w:rsidP="003E2058">
      <w:pPr>
        <w:snapToGrid w:val="0"/>
        <w:ind w:firstLineChars="2400" w:firstLine="5343"/>
        <w:rPr>
          <w:rFonts w:asciiTheme="minorEastAsia" w:hAnsiTheme="minorEastAsia"/>
          <w:sz w:val="24"/>
          <w:szCs w:val="24"/>
        </w:rPr>
      </w:pPr>
      <w:r w:rsidRPr="001C3170">
        <w:rPr>
          <w:rFonts w:asciiTheme="minorEastAsia" w:hAnsiTheme="minorEastAsia"/>
          <w:sz w:val="24"/>
          <w:szCs w:val="24"/>
        </w:rPr>
        <w:t xml:space="preserve"> </w:t>
      </w:r>
      <w:r w:rsidRPr="001C3170">
        <w:rPr>
          <w:rFonts w:asciiTheme="minorEastAsia" w:hAnsiTheme="minorEastAsia" w:hint="eastAsia"/>
          <w:sz w:val="24"/>
          <w:szCs w:val="24"/>
        </w:rPr>
        <w:t>理事長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C3170">
        <w:rPr>
          <w:rFonts w:asciiTheme="minorEastAsia" w:hAnsiTheme="minorEastAsia"/>
          <w:sz w:val="24"/>
          <w:szCs w:val="24"/>
        </w:rPr>
        <w:t xml:space="preserve"> </w:t>
      </w:r>
      <w:r w:rsidRPr="001C3170">
        <w:rPr>
          <w:rFonts w:asciiTheme="minorEastAsia" w:hAnsiTheme="minorEastAsia" w:hint="eastAsia"/>
          <w:sz w:val="24"/>
          <w:szCs w:val="24"/>
        </w:rPr>
        <w:t>白</w:t>
      </w:r>
      <w:r w:rsidRPr="001C3170">
        <w:rPr>
          <w:rFonts w:asciiTheme="minorEastAsia" w:hAnsiTheme="minorEastAsia"/>
          <w:sz w:val="24"/>
          <w:szCs w:val="24"/>
        </w:rPr>
        <w:t xml:space="preserve"> </w:t>
      </w:r>
      <w:r w:rsidRPr="001C3170">
        <w:rPr>
          <w:rFonts w:asciiTheme="minorEastAsia" w:hAnsiTheme="minorEastAsia" w:hint="eastAsia"/>
          <w:sz w:val="24"/>
          <w:szCs w:val="24"/>
        </w:rPr>
        <w:t>澤</w:t>
      </w:r>
      <w:r w:rsidRPr="001C3170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C3170">
        <w:rPr>
          <w:rFonts w:asciiTheme="minorEastAsia" w:hAnsiTheme="minorEastAsia" w:hint="eastAsia"/>
          <w:sz w:val="24"/>
          <w:szCs w:val="24"/>
        </w:rPr>
        <w:t>嘉</w:t>
      </w:r>
      <w:r w:rsidRPr="001C3170">
        <w:rPr>
          <w:rFonts w:asciiTheme="minorEastAsia" w:hAnsiTheme="minorEastAsia"/>
          <w:sz w:val="24"/>
          <w:szCs w:val="24"/>
        </w:rPr>
        <w:t xml:space="preserve"> </w:t>
      </w:r>
      <w:r w:rsidRPr="001C3170">
        <w:rPr>
          <w:rFonts w:asciiTheme="minorEastAsia" w:hAnsiTheme="minorEastAsia" w:hint="eastAsia"/>
          <w:sz w:val="24"/>
          <w:szCs w:val="24"/>
        </w:rPr>
        <w:t>宏</w:t>
      </w:r>
      <w:r>
        <w:rPr>
          <w:rFonts w:asciiTheme="minorEastAsia" w:hAnsiTheme="minorEastAsia" w:hint="eastAsia"/>
          <w:sz w:val="24"/>
          <w:szCs w:val="24"/>
        </w:rPr>
        <w:t>（公印省略）</w:t>
      </w:r>
    </w:p>
    <w:p w14:paraId="41164F48" w14:textId="77777777" w:rsidR="003E2058" w:rsidRDefault="003E2058" w:rsidP="003E2058">
      <w:pPr>
        <w:snapToGrid w:val="0"/>
        <w:rPr>
          <w:rFonts w:asciiTheme="minorEastAsia" w:hAnsiTheme="minorEastAsia"/>
          <w:sz w:val="24"/>
          <w:szCs w:val="24"/>
        </w:rPr>
      </w:pPr>
    </w:p>
    <w:p w14:paraId="53AC049F" w14:textId="5FC3227E" w:rsidR="00FE4C0E" w:rsidRPr="001C0A80" w:rsidRDefault="00FE4C0E" w:rsidP="003E2058">
      <w:pPr>
        <w:snapToGrid w:val="0"/>
        <w:ind w:leftChars="367" w:left="70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日本連盟主催「</w:t>
      </w:r>
      <w:r w:rsidRPr="006B19A6">
        <w:rPr>
          <w:rFonts w:asciiTheme="minorEastAsia" w:hAnsiTheme="minorEastAsia" w:hint="eastAsia"/>
          <w:sz w:val="24"/>
          <w:szCs w:val="24"/>
        </w:rPr>
        <w:t>全国こども体験フォーラム</w:t>
      </w:r>
      <w:r>
        <w:rPr>
          <w:rFonts w:asciiTheme="minorEastAsia" w:hAnsiTheme="minorEastAsia"/>
          <w:sz w:val="24"/>
          <w:szCs w:val="24"/>
        </w:rPr>
        <w:t>2021</w:t>
      </w:r>
      <w:r>
        <w:rPr>
          <w:rFonts w:asciiTheme="minorEastAsia" w:hAnsiTheme="minorEastAsia" w:hint="eastAsia"/>
          <w:sz w:val="24"/>
          <w:szCs w:val="24"/>
        </w:rPr>
        <w:t>」事業の</w:t>
      </w:r>
      <w:r w:rsidR="003E2058">
        <w:rPr>
          <w:rFonts w:asciiTheme="minorEastAsia" w:hAnsiTheme="minorEastAsia" w:hint="eastAsia"/>
          <w:sz w:val="24"/>
          <w:szCs w:val="24"/>
        </w:rPr>
        <w:t>周知</w:t>
      </w:r>
      <w:r>
        <w:rPr>
          <w:rFonts w:asciiTheme="minorEastAsia" w:hAnsiTheme="minorEastAsia" w:hint="eastAsia"/>
          <w:sz w:val="24"/>
          <w:szCs w:val="24"/>
        </w:rPr>
        <w:t>について</w:t>
      </w:r>
    </w:p>
    <w:p w14:paraId="764E6346" w14:textId="77777777" w:rsidR="003E2058" w:rsidRDefault="003E2058" w:rsidP="003E2058">
      <w:pPr>
        <w:snapToGrid w:val="0"/>
        <w:rPr>
          <w:rFonts w:asciiTheme="minorEastAsia" w:hAnsiTheme="minorEastAsia"/>
          <w:sz w:val="24"/>
          <w:szCs w:val="24"/>
        </w:rPr>
      </w:pPr>
    </w:p>
    <w:p w14:paraId="167E1EBE" w14:textId="71D8D30F" w:rsidR="00FE4C0E" w:rsidRDefault="00FE4C0E" w:rsidP="003E2058">
      <w:pPr>
        <w:snapToGrid w:val="0"/>
        <w:rPr>
          <w:rFonts w:asciiTheme="minorEastAsia" w:hAnsiTheme="minorEastAsia"/>
          <w:sz w:val="24"/>
          <w:szCs w:val="24"/>
        </w:rPr>
      </w:pPr>
      <w:r w:rsidRPr="008A5AE1">
        <w:rPr>
          <w:rFonts w:asciiTheme="minorEastAsia" w:hAnsiTheme="minorEastAsia" w:hint="eastAsia"/>
          <w:sz w:val="24"/>
          <w:szCs w:val="24"/>
        </w:rPr>
        <w:t xml:space="preserve">　</w:t>
      </w:r>
      <w:r w:rsidRPr="001868CD">
        <w:rPr>
          <w:rFonts w:asciiTheme="minorEastAsia" w:hAnsiTheme="minorEastAsia" w:hint="eastAsia"/>
          <w:sz w:val="24"/>
          <w:szCs w:val="24"/>
        </w:rPr>
        <w:t>文部科学省委託事業「ボーイスカウトとあそぼう！ワクワク自然体験あそび」事業</w:t>
      </w:r>
      <w:r>
        <w:rPr>
          <w:rFonts w:asciiTheme="minorEastAsia" w:hAnsiTheme="minorEastAsia" w:hint="eastAsia"/>
          <w:sz w:val="24"/>
          <w:szCs w:val="24"/>
        </w:rPr>
        <w:t>は、「</w:t>
      </w:r>
      <w:r w:rsidRPr="004C3CF8">
        <w:rPr>
          <w:rFonts w:asciiTheme="minorEastAsia" w:hAnsiTheme="minorEastAsia" w:hint="eastAsia"/>
          <w:sz w:val="24"/>
          <w:szCs w:val="24"/>
        </w:rPr>
        <w:t>緊急事態宣言」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4C3CF8">
        <w:rPr>
          <w:rFonts w:asciiTheme="minorEastAsia" w:hAnsiTheme="minorEastAsia" w:hint="eastAsia"/>
          <w:sz w:val="24"/>
          <w:szCs w:val="24"/>
        </w:rPr>
        <w:t>延長などにより事業延期</w:t>
      </w:r>
      <w:r>
        <w:rPr>
          <w:rFonts w:asciiTheme="minorEastAsia" w:hAnsiTheme="minorEastAsia" w:hint="eastAsia"/>
          <w:sz w:val="24"/>
          <w:szCs w:val="24"/>
        </w:rPr>
        <w:t>・</w:t>
      </w:r>
      <w:r w:rsidRPr="004C3CF8">
        <w:rPr>
          <w:rFonts w:asciiTheme="minorEastAsia" w:hAnsiTheme="minorEastAsia" w:hint="eastAsia"/>
          <w:sz w:val="24"/>
          <w:szCs w:val="24"/>
        </w:rPr>
        <w:t>中止の会場もありますが、</w:t>
      </w:r>
      <w:r>
        <w:rPr>
          <w:rFonts w:asciiTheme="minorEastAsia" w:hAnsiTheme="minorEastAsia" w:hint="eastAsia"/>
          <w:sz w:val="24"/>
          <w:szCs w:val="24"/>
        </w:rPr>
        <w:t>本県連盟内においても多くの会場で事業実施をいただ</w:t>
      </w:r>
      <w:r w:rsidR="003E2058">
        <w:rPr>
          <w:rFonts w:asciiTheme="minorEastAsia" w:hAnsiTheme="minorEastAsia" w:hint="eastAsia"/>
          <w:sz w:val="24"/>
          <w:szCs w:val="24"/>
        </w:rPr>
        <w:t>いており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1868CD">
        <w:rPr>
          <w:rFonts w:asciiTheme="minorEastAsia" w:hAnsiTheme="minorEastAsia" w:hint="eastAsia"/>
          <w:sz w:val="24"/>
          <w:szCs w:val="24"/>
        </w:rPr>
        <w:t>心</w:t>
      </w:r>
      <w:r>
        <w:rPr>
          <w:rFonts w:asciiTheme="minorEastAsia" w:hAnsiTheme="minorEastAsia" w:hint="eastAsia"/>
          <w:sz w:val="24"/>
          <w:szCs w:val="24"/>
        </w:rPr>
        <w:t>から</w:t>
      </w:r>
      <w:r w:rsidRPr="001868CD">
        <w:rPr>
          <w:rFonts w:asciiTheme="minorEastAsia" w:hAnsiTheme="minorEastAsia" w:hint="eastAsia"/>
          <w:sz w:val="24"/>
          <w:szCs w:val="24"/>
        </w:rPr>
        <w:t>御礼申し上げます。</w:t>
      </w:r>
    </w:p>
    <w:p w14:paraId="7F6E0981" w14:textId="2DE26C29" w:rsidR="00FE4C0E" w:rsidRPr="00EE22B7" w:rsidRDefault="003E2058" w:rsidP="003E2058">
      <w:pPr>
        <w:snapToGrid w:val="0"/>
        <w:ind w:firstLineChars="100" w:firstLine="223"/>
        <w:rPr>
          <w:rFonts w:asciiTheme="minorEastAsia" w:hAnsiTheme="minorEastAsia"/>
          <w:sz w:val="24"/>
          <w:szCs w:val="24"/>
        </w:rPr>
      </w:pPr>
      <w:r w:rsidRPr="003E2058">
        <w:rPr>
          <w:rFonts w:asciiTheme="minorEastAsia" w:hAnsiTheme="minorEastAsia" w:hint="eastAsia"/>
          <w:sz w:val="24"/>
          <w:szCs w:val="24"/>
        </w:rPr>
        <w:t>今年度、皆様のご尽力により、たいへん多くの青少年が体験活動に参加をすることができました。このことについて、</w:t>
      </w:r>
      <w:r w:rsidR="00FE4C0E">
        <w:rPr>
          <w:rFonts w:asciiTheme="minorEastAsia" w:hAnsiTheme="minorEastAsia" w:hint="eastAsia"/>
          <w:sz w:val="24"/>
          <w:szCs w:val="24"/>
        </w:rPr>
        <w:t>この事業</w:t>
      </w:r>
      <w:r w:rsidR="00FE4C0E" w:rsidRPr="00EE22B7">
        <w:rPr>
          <w:rFonts w:asciiTheme="minorEastAsia" w:hAnsiTheme="minorEastAsia" w:hint="eastAsia"/>
          <w:sz w:val="24"/>
          <w:szCs w:val="24"/>
        </w:rPr>
        <w:t>の委託元である文部科学省からも高い評価をいただいており、「ワクワク自然体験あそび」の実績をもって「体験」活動の意義や重要性を広く社会に伝えてほしいとの要請があり、</w:t>
      </w:r>
      <w:r w:rsidR="00FE4C0E" w:rsidRPr="00FE4C0E">
        <w:rPr>
          <w:rFonts w:asciiTheme="minorEastAsia" w:hAnsiTheme="minorEastAsia" w:hint="eastAsia"/>
          <w:b/>
          <w:bCs/>
          <w:sz w:val="24"/>
          <w:szCs w:val="24"/>
          <w:u w:val="single"/>
        </w:rPr>
        <w:t>新たな委託事業として日本連盟主催の「全国こども体験フォーラム2021」</w:t>
      </w:r>
      <w:r w:rsidR="00FE4C0E" w:rsidRPr="00EE22B7">
        <w:rPr>
          <w:rFonts w:asciiTheme="minorEastAsia" w:hAnsiTheme="minorEastAsia" w:hint="eastAsia"/>
          <w:sz w:val="24"/>
          <w:szCs w:val="24"/>
        </w:rPr>
        <w:t>を行うこととなりました。</w:t>
      </w:r>
    </w:p>
    <w:p w14:paraId="3B6F99B1" w14:textId="5DD132E8" w:rsidR="00FE4C0E" w:rsidRPr="00EE22B7" w:rsidRDefault="00FE4C0E" w:rsidP="003E2058">
      <w:pPr>
        <w:snapToGrid w:val="0"/>
        <w:rPr>
          <w:rFonts w:asciiTheme="minorEastAsia" w:hAnsiTheme="minorEastAsia"/>
          <w:sz w:val="24"/>
          <w:szCs w:val="24"/>
        </w:rPr>
      </w:pPr>
      <w:r w:rsidRPr="00EE22B7">
        <w:rPr>
          <w:rFonts w:asciiTheme="minorEastAsia" w:hAnsiTheme="minorEastAsia" w:hint="eastAsia"/>
          <w:sz w:val="24"/>
          <w:szCs w:val="24"/>
        </w:rPr>
        <w:t xml:space="preserve">　フォーラムでは、これまでの「ワクワク」事業で得られた知見のほか、各種団体・企業が実施する体験事業についての事例の発表</w:t>
      </w:r>
      <w:r>
        <w:rPr>
          <w:rFonts w:asciiTheme="minorEastAsia" w:hAnsiTheme="minorEastAsia" w:hint="eastAsia"/>
          <w:sz w:val="24"/>
          <w:szCs w:val="24"/>
        </w:rPr>
        <w:t>があり</w:t>
      </w:r>
      <w:r w:rsidRPr="00EE22B7">
        <w:rPr>
          <w:rFonts w:asciiTheme="minorEastAsia" w:hAnsiTheme="minorEastAsia" w:hint="eastAsia"/>
          <w:sz w:val="24"/>
          <w:szCs w:val="24"/>
        </w:rPr>
        <w:t>、ゲストスピーチでは、国際宇宙ステーション（ISS）からお送りいただいたボーイスカウト・アンバサダー：野口聡一宇宙飛行士からのスペシャルメッセージも公開予定</w:t>
      </w:r>
      <w:r>
        <w:rPr>
          <w:rFonts w:asciiTheme="minorEastAsia" w:hAnsiTheme="minorEastAsia" w:hint="eastAsia"/>
          <w:sz w:val="24"/>
          <w:szCs w:val="24"/>
        </w:rPr>
        <w:t>です</w:t>
      </w:r>
      <w:r w:rsidRPr="00EE22B7">
        <w:rPr>
          <w:rFonts w:asciiTheme="minorEastAsia" w:hAnsiTheme="minorEastAsia" w:hint="eastAsia"/>
          <w:sz w:val="24"/>
          <w:szCs w:val="24"/>
        </w:rPr>
        <w:t>。</w:t>
      </w:r>
    </w:p>
    <w:p w14:paraId="6A878A3B" w14:textId="2625ECB9" w:rsidR="00FE4C0E" w:rsidRDefault="00FE4C0E" w:rsidP="003E2058">
      <w:pPr>
        <w:snapToGrid w:val="0"/>
        <w:rPr>
          <w:rFonts w:asciiTheme="minorEastAsia" w:hAnsiTheme="minorEastAsia"/>
          <w:sz w:val="24"/>
          <w:szCs w:val="24"/>
        </w:rPr>
      </w:pPr>
      <w:r w:rsidRPr="00EE22B7">
        <w:rPr>
          <w:rFonts w:asciiTheme="minorEastAsia" w:hAnsiTheme="minorEastAsia" w:hint="eastAsia"/>
          <w:sz w:val="24"/>
          <w:szCs w:val="24"/>
        </w:rPr>
        <w:t xml:space="preserve">　このフォーラムは、緊急事態宣言下での開催であることから、「オンライン（</w:t>
      </w:r>
      <w:proofErr w:type="spellStart"/>
      <w:r w:rsidRPr="00EE22B7">
        <w:rPr>
          <w:rFonts w:asciiTheme="minorEastAsia" w:hAnsiTheme="minorEastAsia" w:hint="eastAsia"/>
          <w:sz w:val="24"/>
          <w:szCs w:val="24"/>
        </w:rPr>
        <w:t>Youtube</w:t>
      </w:r>
      <w:proofErr w:type="spellEnd"/>
      <w:r w:rsidRPr="00EE22B7">
        <w:rPr>
          <w:rFonts w:asciiTheme="minorEastAsia" w:hAnsiTheme="minorEastAsia" w:hint="eastAsia"/>
          <w:sz w:val="24"/>
          <w:szCs w:val="24"/>
        </w:rPr>
        <w:t>）」で</w:t>
      </w:r>
      <w:r>
        <w:rPr>
          <w:rFonts w:asciiTheme="minorEastAsia" w:hAnsiTheme="minorEastAsia" w:hint="eastAsia"/>
          <w:sz w:val="24"/>
          <w:szCs w:val="24"/>
        </w:rPr>
        <w:t>の配信も予定されており、スカウト</w:t>
      </w:r>
      <w:r w:rsidRPr="00160EDE">
        <w:rPr>
          <w:rFonts w:asciiTheme="minorEastAsia" w:hAnsiTheme="minorEastAsia" w:hint="eastAsia"/>
          <w:sz w:val="24"/>
          <w:szCs w:val="24"/>
        </w:rPr>
        <w:t>関係者をはじめ、</w:t>
      </w:r>
      <w:r w:rsidRPr="00001323">
        <w:rPr>
          <w:rFonts w:asciiTheme="minorEastAsia" w:hAnsiTheme="minorEastAsia" w:hint="eastAsia"/>
          <w:b/>
          <w:bCs/>
          <w:sz w:val="24"/>
          <w:szCs w:val="24"/>
          <w:u w:val="single"/>
        </w:rPr>
        <w:t>事業に参加された、あるいはこれから参加いただくご家庭にも</w:t>
      </w:r>
      <w:r w:rsidRPr="00160EDE">
        <w:rPr>
          <w:rFonts w:asciiTheme="minorEastAsia" w:hAnsiTheme="minorEastAsia" w:hint="eastAsia"/>
          <w:sz w:val="24"/>
          <w:szCs w:val="24"/>
        </w:rPr>
        <w:t>お伝え</w:t>
      </w:r>
      <w:r>
        <w:rPr>
          <w:rFonts w:asciiTheme="minorEastAsia" w:hAnsiTheme="minorEastAsia" w:hint="eastAsia"/>
          <w:sz w:val="24"/>
          <w:szCs w:val="24"/>
        </w:rPr>
        <w:t>いただけるよう県連盟に要請がありました。</w:t>
      </w:r>
    </w:p>
    <w:p w14:paraId="0587BF83" w14:textId="02C07225" w:rsidR="00FE4C0E" w:rsidRDefault="00FE4C0E" w:rsidP="003E2058">
      <w:pPr>
        <w:snapToGrid w:val="0"/>
        <w:ind w:firstLineChars="50" w:firstLine="11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つきましては、</w:t>
      </w:r>
      <w:r w:rsidRPr="00160EDE">
        <w:rPr>
          <w:rFonts w:asciiTheme="minorEastAsia" w:hAnsiTheme="minorEastAsia" w:hint="eastAsia"/>
          <w:sz w:val="24"/>
          <w:szCs w:val="24"/>
        </w:rPr>
        <w:t>本フォーラムの参加者数、視聴者数も実績の一つとな</w:t>
      </w:r>
      <w:r>
        <w:rPr>
          <w:rFonts w:asciiTheme="minorEastAsia" w:hAnsiTheme="minorEastAsia" w:hint="eastAsia"/>
          <w:sz w:val="24"/>
          <w:szCs w:val="24"/>
        </w:rPr>
        <w:t>るとのことですので、</w:t>
      </w:r>
      <w:r w:rsidRPr="00160EDE">
        <w:rPr>
          <w:rFonts w:asciiTheme="minorEastAsia" w:hAnsiTheme="minorEastAsia" w:hint="eastAsia"/>
          <w:sz w:val="24"/>
          <w:szCs w:val="24"/>
        </w:rPr>
        <w:t>多くの方にお声がけいただき視聴いただけ</w:t>
      </w:r>
      <w:r>
        <w:rPr>
          <w:rFonts w:asciiTheme="minorEastAsia" w:hAnsiTheme="minorEastAsia" w:hint="eastAsia"/>
          <w:sz w:val="24"/>
          <w:szCs w:val="24"/>
        </w:rPr>
        <w:t>ますよう御</w:t>
      </w:r>
      <w:r w:rsidR="003E2058">
        <w:rPr>
          <w:rFonts w:asciiTheme="minorEastAsia" w:hAnsiTheme="minorEastAsia" w:hint="eastAsia"/>
          <w:sz w:val="24"/>
          <w:szCs w:val="24"/>
        </w:rPr>
        <w:t>協力</w:t>
      </w:r>
      <w:r>
        <w:rPr>
          <w:rFonts w:asciiTheme="minorEastAsia" w:hAnsiTheme="minorEastAsia" w:hint="eastAsia"/>
          <w:sz w:val="24"/>
          <w:szCs w:val="24"/>
        </w:rPr>
        <w:t>をお願いします。</w:t>
      </w:r>
    </w:p>
    <w:p w14:paraId="067030DF" w14:textId="5D507432" w:rsidR="003E2058" w:rsidRDefault="00FE4C0E" w:rsidP="003E2058">
      <w:pPr>
        <w:snapToGrid w:val="0"/>
        <w:ind w:firstLineChars="50" w:firstLine="11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なお、周知にあたっては、次項の内容を</w:t>
      </w:r>
      <w:r w:rsidRPr="00160EDE">
        <w:rPr>
          <w:rFonts w:asciiTheme="minorEastAsia" w:hAnsiTheme="minorEastAsia" w:hint="eastAsia"/>
          <w:sz w:val="24"/>
          <w:szCs w:val="24"/>
        </w:rPr>
        <w:t>コピーしてメールなどに貼り付け</w:t>
      </w:r>
      <w:r>
        <w:rPr>
          <w:rFonts w:asciiTheme="minorEastAsia" w:hAnsiTheme="minorEastAsia" w:hint="eastAsia"/>
          <w:sz w:val="24"/>
          <w:szCs w:val="24"/>
        </w:rPr>
        <w:t>の上、</w:t>
      </w:r>
      <w:r w:rsidRPr="00160EDE">
        <w:rPr>
          <w:rFonts w:asciiTheme="minorEastAsia" w:hAnsiTheme="minorEastAsia" w:hint="eastAsia"/>
          <w:sz w:val="24"/>
          <w:szCs w:val="24"/>
        </w:rPr>
        <w:t>お送り</w:t>
      </w:r>
      <w:r>
        <w:rPr>
          <w:rFonts w:asciiTheme="minorEastAsia" w:hAnsiTheme="minorEastAsia" w:hint="eastAsia"/>
          <w:sz w:val="24"/>
          <w:szCs w:val="24"/>
        </w:rPr>
        <w:t>いただければ幸いです</w:t>
      </w:r>
      <w:r w:rsidRPr="00160EDE">
        <w:rPr>
          <w:rFonts w:asciiTheme="minorEastAsia" w:hAnsiTheme="minorEastAsia" w:hint="eastAsia"/>
          <w:sz w:val="24"/>
          <w:szCs w:val="24"/>
        </w:rPr>
        <w:t>。</w:t>
      </w:r>
    </w:p>
    <w:p w14:paraId="7286806C" w14:textId="38437695" w:rsidR="003E2058" w:rsidRDefault="003E2058" w:rsidP="003E2058">
      <w:pPr>
        <w:snapToGrid w:val="0"/>
        <w:ind w:firstLineChars="50" w:firstLine="111"/>
        <w:rPr>
          <w:rFonts w:asciiTheme="minorEastAsia" w:hAnsiTheme="minorEastAsia"/>
          <w:sz w:val="24"/>
          <w:szCs w:val="24"/>
        </w:rPr>
      </w:pPr>
    </w:p>
    <w:p w14:paraId="0F28F93D" w14:textId="77777777" w:rsidR="003E2058" w:rsidRDefault="003E2058" w:rsidP="003E2058">
      <w:pPr>
        <w:snapToGrid w:val="0"/>
        <w:ind w:firstLineChars="50" w:firstLine="111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FE4C0E" w14:paraId="69007431" w14:textId="77777777" w:rsidTr="00687756">
        <w:trPr>
          <w:trHeight w:val="1496"/>
        </w:trPr>
        <w:tc>
          <w:tcPr>
            <w:tcW w:w="4820" w:type="dxa"/>
          </w:tcPr>
          <w:p w14:paraId="04A272F4" w14:textId="77777777" w:rsidR="00FE4C0E" w:rsidRDefault="00FE4C0E" w:rsidP="003E2058">
            <w:pPr>
              <w:snapToGrid w:val="0"/>
              <w:spacing w:beforeLines="50" w:before="145"/>
              <w:jc w:val="center"/>
            </w:pPr>
            <w:r w:rsidRPr="008E5379">
              <w:rPr>
                <w:rFonts w:hint="eastAsia"/>
              </w:rPr>
              <w:t>とちぎ子ども自然体験活動推進協議会</w:t>
            </w:r>
            <w:r>
              <w:rPr>
                <w:rFonts w:hint="eastAsia"/>
              </w:rPr>
              <w:t>事務局</w:t>
            </w:r>
          </w:p>
          <w:p w14:paraId="6720A8F2" w14:textId="77777777" w:rsidR="00FE4C0E" w:rsidRDefault="00FE4C0E" w:rsidP="003E2058">
            <w:pPr>
              <w:snapToGrid w:val="0"/>
              <w:jc w:val="center"/>
            </w:pPr>
            <w:r w:rsidRPr="008E5379">
              <w:rPr>
                <w:rFonts w:hint="eastAsia"/>
              </w:rPr>
              <w:t>（公財）日本</w:t>
            </w:r>
            <w:r>
              <w:rPr>
                <w:rFonts w:hint="eastAsia"/>
              </w:rPr>
              <w:t>ボーイスカウト栃木県連盟事務局</w:t>
            </w:r>
          </w:p>
          <w:p w14:paraId="6AFE2F7E" w14:textId="77777777" w:rsidR="00FE4C0E" w:rsidRDefault="00FE4C0E" w:rsidP="003E2058">
            <w:pPr>
              <w:snapToGrid w:val="0"/>
              <w:ind w:leftChars="91" w:left="175"/>
            </w:pPr>
            <w:r>
              <w:rPr>
                <w:rFonts w:hint="eastAsia"/>
              </w:rPr>
              <w:t>TEL：028-621-9800　　FAX：028-678-3307</w:t>
            </w:r>
          </w:p>
          <w:p w14:paraId="3470DDF9" w14:textId="77777777" w:rsidR="00FE4C0E" w:rsidRPr="008E5379" w:rsidRDefault="00FE4C0E" w:rsidP="003E2058">
            <w:pPr>
              <w:snapToGrid w:val="0"/>
              <w:ind w:leftChars="91" w:left="175"/>
            </w:pPr>
            <w:r>
              <w:t>M</w:t>
            </w:r>
            <w:r>
              <w:rPr>
                <w:rFonts w:hint="eastAsia"/>
              </w:rPr>
              <w:t>ail：</w:t>
            </w:r>
            <w:r>
              <w:fldChar w:fldCharType="begin"/>
            </w:r>
            <w:r>
              <w:instrText xml:space="preserve"> HYPERLINK "mailto:secretariat@tochigi.scout.jp" </w:instrText>
            </w:r>
            <w:r>
              <w:fldChar w:fldCharType="separate"/>
            </w:r>
            <w:r w:rsidRPr="00C53EEE">
              <w:rPr>
                <w:rStyle w:val="a3"/>
                <w:rFonts w:hint="eastAsia"/>
              </w:rPr>
              <w:t>secretariat@</w:t>
            </w:r>
            <w:r w:rsidRPr="00C53EEE">
              <w:rPr>
                <w:rStyle w:val="a3"/>
              </w:rPr>
              <w:t>tochigi.scout.jp</w:t>
            </w:r>
            <w:r>
              <w:rPr>
                <w:rStyle w:val="a3"/>
              </w:rPr>
              <w:fldChar w:fldCharType="end"/>
            </w:r>
          </w:p>
        </w:tc>
      </w:tr>
    </w:tbl>
    <w:p w14:paraId="2029A1EE" w14:textId="7835E4C0" w:rsidR="003E2058" w:rsidRDefault="003E2058" w:rsidP="003E2058">
      <w:pPr>
        <w:snapToGrid w:val="0"/>
        <w:ind w:firstLineChars="50" w:firstLine="111"/>
        <w:rPr>
          <w:rFonts w:asciiTheme="minorEastAsia" w:hAnsiTheme="minorEastAsia"/>
          <w:sz w:val="24"/>
          <w:szCs w:val="24"/>
        </w:rPr>
      </w:pPr>
    </w:p>
    <w:p w14:paraId="469589EB" w14:textId="77777777" w:rsidR="003E2058" w:rsidRDefault="003E2058" w:rsidP="003E2058">
      <w:pPr>
        <w:snapToGrid w:val="0"/>
        <w:ind w:firstLineChars="50" w:firstLine="111"/>
        <w:rPr>
          <w:rFonts w:asciiTheme="minorEastAsia" w:hAnsiTheme="minorEastAsia"/>
          <w:sz w:val="24"/>
          <w:szCs w:val="24"/>
        </w:rPr>
      </w:pPr>
    </w:p>
    <w:p w14:paraId="0603EC65" w14:textId="77777777" w:rsidR="00FE4C0E" w:rsidRPr="003E2058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color w:val="FF0000"/>
          <w:sz w:val="24"/>
          <w:szCs w:val="24"/>
        </w:rPr>
      </w:pPr>
      <w:r w:rsidRPr="003E2058">
        <w:rPr>
          <w:rFonts w:asciiTheme="minorEastAsia" w:hAnsiTheme="minorEastAsia" w:hint="eastAsia"/>
          <w:color w:val="FF0000"/>
          <w:sz w:val="24"/>
          <w:szCs w:val="24"/>
        </w:rPr>
        <w:t>↓↓↓↓↓↓↓↓↓↓↓↓この下からコピーして、お送りください。↓↓↓↓↓↓↓↓↓↓↓↓</w:t>
      </w:r>
    </w:p>
    <w:p w14:paraId="5F909BC2" w14:textId="45601CC1" w:rsidR="00FE4C0E" w:rsidRDefault="00FE4C0E" w:rsidP="00FE4C0E">
      <w:pPr>
        <w:spacing w:line="440" w:lineRule="exact"/>
        <w:rPr>
          <w:rFonts w:asciiTheme="minorEastAsia" w:hAnsiTheme="minorEastAsia"/>
          <w:sz w:val="24"/>
          <w:szCs w:val="24"/>
        </w:rPr>
      </w:pPr>
    </w:p>
    <w:p w14:paraId="133BFF38" w14:textId="77777777" w:rsidR="00FE4C0E" w:rsidRPr="00A312AD" w:rsidRDefault="00FE4C0E" w:rsidP="00FE4C0E">
      <w:pPr>
        <w:spacing w:line="440" w:lineRule="exact"/>
        <w:rPr>
          <w:rFonts w:asciiTheme="minorEastAsia" w:hAnsiTheme="minorEastAsia"/>
          <w:sz w:val="24"/>
          <w:szCs w:val="24"/>
        </w:rPr>
      </w:pPr>
    </w:p>
    <w:p w14:paraId="49B43CBD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件名：【全国こども体験フォーラム2021開催のご案内】</w:t>
      </w:r>
    </w:p>
    <w:p w14:paraId="228B01A4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</w:p>
    <w:p w14:paraId="49CAC865" w14:textId="77777777" w:rsidR="00FE4C0E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「ボーイスカウトとあそぼう！ワクワク自然体験あそび」事業</w:t>
      </w:r>
    </w:p>
    <w:p w14:paraId="0376A00A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参加者（保護者様）・関係者　他みなさま</w:t>
      </w:r>
    </w:p>
    <w:p w14:paraId="78E64ED6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</w:p>
    <w:p w14:paraId="366B5237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 xml:space="preserve">　ボーイスカウトが主催する事業にご参加、ご協力などありがとうございます！！</w:t>
      </w:r>
    </w:p>
    <w:p w14:paraId="4E3DE62A" w14:textId="77777777" w:rsidR="00FE4C0E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この度、ボーイスカウト日本連盟では、文部科学省の委託をうけ、「体験活動等を通じた青少年自立支援プロジェクト」として、子どもたちの体験活動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A312AD">
        <w:rPr>
          <w:rFonts w:asciiTheme="minorEastAsia" w:hAnsiTheme="minorEastAsia" w:hint="eastAsia"/>
          <w:sz w:val="24"/>
          <w:szCs w:val="24"/>
        </w:rPr>
        <w:t>推進を図ることを目的に全国に広く発信をする「全国こども体験フォーラム２０２１」を開催いたします。</w:t>
      </w:r>
    </w:p>
    <w:p w14:paraId="37B3BF76" w14:textId="77777777" w:rsidR="00FE4C0E" w:rsidRPr="00A312AD" w:rsidRDefault="00FE4C0E" w:rsidP="00FE4C0E">
      <w:pPr>
        <w:spacing w:line="44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この事業は、</w:t>
      </w:r>
      <w:r w:rsidRPr="00A312AD">
        <w:rPr>
          <w:rFonts w:asciiTheme="minorEastAsia" w:hAnsiTheme="minorEastAsia" w:hint="eastAsia"/>
          <w:sz w:val="24"/>
          <w:szCs w:val="24"/>
        </w:rPr>
        <w:t>コロナ禍での開催であることから、オンラインによる視聴・参加（質疑はチャット機能で）ができる内容となっています。</w:t>
      </w:r>
    </w:p>
    <w:p w14:paraId="05C4E26B" w14:textId="77777777" w:rsidR="00FE4C0E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 xml:space="preserve">　全部で</w:t>
      </w:r>
      <w:r>
        <w:rPr>
          <w:rFonts w:asciiTheme="minorEastAsia" w:hAnsiTheme="minorEastAsia" w:hint="eastAsia"/>
          <w:sz w:val="24"/>
          <w:szCs w:val="24"/>
        </w:rPr>
        <w:t>90</w:t>
      </w:r>
      <w:r w:rsidRPr="00A312AD">
        <w:rPr>
          <w:rFonts w:asciiTheme="minorEastAsia" w:hAnsiTheme="minorEastAsia" w:hint="eastAsia"/>
          <w:sz w:val="24"/>
          <w:szCs w:val="24"/>
        </w:rPr>
        <w:t>分ほどの内容ですが、全国で行われている体験活動の様子や、現在、国際宇宙ステーション（ISS）に滞在している野口聡一宇宙飛行士からのスペシャルメッセージもあります。</w:t>
      </w:r>
    </w:p>
    <w:p w14:paraId="6D2EE076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ぜひ、ご自宅などから、このフォーラムにご参加ください。</w:t>
      </w:r>
    </w:p>
    <w:p w14:paraId="3A65F48C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</w:p>
    <w:p w14:paraId="74636510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名称：全国こども体験フォーラム</w:t>
      </w:r>
      <w:r>
        <w:rPr>
          <w:rFonts w:asciiTheme="minorEastAsia" w:hAnsiTheme="minorEastAsia" w:hint="eastAsia"/>
          <w:sz w:val="24"/>
          <w:szCs w:val="24"/>
        </w:rPr>
        <w:t>2021</w:t>
      </w:r>
    </w:p>
    <w:p w14:paraId="24291E96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日時：</w:t>
      </w:r>
      <w:r>
        <w:rPr>
          <w:rFonts w:asciiTheme="minorEastAsia" w:hAnsiTheme="minorEastAsia" w:hint="eastAsia"/>
          <w:sz w:val="24"/>
          <w:szCs w:val="24"/>
        </w:rPr>
        <w:t>令和３（2021）</w:t>
      </w:r>
      <w:r w:rsidRPr="00A312AD">
        <w:rPr>
          <w:rFonts w:asciiTheme="minorEastAsia" w:hAnsiTheme="minorEastAsia" w:hint="eastAsia"/>
          <w:sz w:val="24"/>
          <w:szCs w:val="24"/>
        </w:rPr>
        <w:t>年２月</w:t>
      </w:r>
      <w:r>
        <w:rPr>
          <w:rFonts w:asciiTheme="minorEastAsia" w:hAnsiTheme="minorEastAsia" w:hint="eastAsia"/>
          <w:sz w:val="24"/>
          <w:szCs w:val="24"/>
        </w:rPr>
        <w:t>21</w:t>
      </w:r>
      <w:r w:rsidRPr="00A312AD">
        <w:rPr>
          <w:rFonts w:asciiTheme="minorEastAsia" w:hAnsiTheme="minorEastAsia" w:hint="eastAsia"/>
          <w:sz w:val="24"/>
          <w:szCs w:val="24"/>
        </w:rPr>
        <w:t>日（日）</w:t>
      </w:r>
      <w:r w:rsidRPr="00A312AD">
        <w:rPr>
          <w:rFonts w:asciiTheme="minorEastAsia" w:hAnsiTheme="minorEastAsia"/>
          <w:sz w:val="24"/>
          <w:szCs w:val="24"/>
        </w:rPr>
        <w:t>10:00</w:t>
      </w:r>
      <w:r w:rsidRPr="00A312AD">
        <w:rPr>
          <w:rFonts w:asciiTheme="minorEastAsia" w:hAnsiTheme="minorEastAsia" w:hint="eastAsia"/>
          <w:sz w:val="24"/>
          <w:szCs w:val="24"/>
        </w:rPr>
        <w:t>〜</w:t>
      </w:r>
      <w:r w:rsidRPr="00A312AD">
        <w:rPr>
          <w:rFonts w:asciiTheme="minorEastAsia" w:hAnsiTheme="minorEastAsia"/>
          <w:sz w:val="24"/>
          <w:szCs w:val="24"/>
        </w:rPr>
        <w:t>11:30</w:t>
      </w:r>
    </w:p>
    <w:p w14:paraId="58871910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会場：キッザニア東京「劇場」（東京都江東区豊洲）から配信</w:t>
      </w:r>
    </w:p>
    <w:p w14:paraId="51D959F8" w14:textId="06D12C74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>方法：</w:t>
      </w:r>
      <w:proofErr w:type="spellStart"/>
      <w:r w:rsidRPr="00A312AD">
        <w:rPr>
          <w:rFonts w:asciiTheme="minorEastAsia" w:hAnsiTheme="minorEastAsia" w:hint="eastAsia"/>
          <w:sz w:val="24"/>
          <w:szCs w:val="24"/>
        </w:rPr>
        <w:t>Youtube</w:t>
      </w:r>
      <w:proofErr w:type="spellEnd"/>
      <w:r w:rsidRPr="00A312AD">
        <w:rPr>
          <w:rFonts w:asciiTheme="minorEastAsia" w:hAnsiTheme="minorEastAsia" w:hint="eastAsia"/>
          <w:sz w:val="24"/>
          <w:szCs w:val="24"/>
        </w:rPr>
        <w:t>による配信</w:t>
      </w:r>
    </w:p>
    <w:p w14:paraId="1A5D7329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 w:hint="eastAsia"/>
          <w:sz w:val="24"/>
          <w:szCs w:val="24"/>
        </w:rPr>
        <w:t xml:space="preserve">　　　配信予定は以下のページより公開します。</w:t>
      </w:r>
    </w:p>
    <w:p w14:paraId="0E17AD3C" w14:textId="77777777" w:rsidR="00FE4C0E" w:rsidRPr="00A312AD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  <w:r w:rsidRPr="00A312AD">
        <w:rPr>
          <w:rFonts w:asciiTheme="minorEastAsia" w:hAnsiTheme="minorEastAsia"/>
          <w:sz w:val="24"/>
          <w:szCs w:val="24"/>
        </w:rPr>
        <w:t>https://www.scout.or.jp/member/taikenforum2021/</w:t>
      </w:r>
    </w:p>
    <w:p w14:paraId="3D5D9942" w14:textId="3FD58737" w:rsidR="00FE4C0E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</w:p>
    <w:p w14:paraId="7DB11D1F" w14:textId="77777777" w:rsidR="003E2058" w:rsidRPr="00A312AD" w:rsidRDefault="003E2058" w:rsidP="00FE4C0E">
      <w:pPr>
        <w:spacing w:line="440" w:lineRule="exact"/>
        <w:ind w:firstLineChars="50" w:firstLine="111"/>
        <w:rPr>
          <w:rFonts w:asciiTheme="minorEastAsia" w:hAnsiTheme="minorEastAsia"/>
          <w:sz w:val="24"/>
          <w:szCs w:val="24"/>
        </w:rPr>
      </w:pPr>
    </w:p>
    <w:p w14:paraId="4ACD573C" w14:textId="77777777" w:rsidR="00FE4C0E" w:rsidRPr="003E2058" w:rsidRDefault="00FE4C0E" w:rsidP="00FE4C0E">
      <w:pPr>
        <w:spacing w:line="440" w:lineRule="exact"/>
        <w:ind w:firstLineChars="50" w:firstLine="111"/>
        <w:rPr>
          <w:rFonts w:asciiTheme="minorEastAsia" w:hAnsiTheme="minorEastAsia"/>
          <w:color w:val="FF0000"/>
          <w:sz w:val="24"/>
          <w:szCs w:val="24"/>
        </w:rPr>
      </w:pPr>
      <w:r w:rsidRPr="003E2058">
        <w:rPr>
          <w:rFonts w:asciiTheme="minorEastAsia" w:hAnsiTheme="minorEastAsia" w:hint="eastAsia"/>
          <w:color w:val="FF0000"/>
          <w:sz w:val="24"/>
          <w:szCs w:val="24"/>
        </w:rPr>
        <w:t>↑↑↑↑↑↑↑↑↑↑↑↑ここまでコピーして、お送りください。↑↑↑↑↑↑↑↑↑↑↑↑↑</w:t>
      </w:r>
    </w:p>
    <w:sectPr w:rsidR="00FE4C0E" w:rsidRPr="003E2058" w:rsidSect="00FE4C0E">
      <w:pgSz w:w="11900" w:h="16840"/>
      <w:pgMar w:top="1134" w:right="1134" w:bottom="1134" w:left="1134" w:header="851" w:footer="992" w:gutter="0"/>
      <w:cols w:space="425"/>
      <w:docGrid w:type="linesAndChars" w:linePitch="291" w:charSpace="-35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HorizontalSpacing w:val="193"/>
  <w:drawingGridVerticalSpacing w:val="29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86"/>
    <w:rsid w:val="00086C1E"/>
    <w:rsid w:val="00294056"/>
    <w:rsid w:val="003E2058"/>
    <w:rsid w:val="00772E20"/>
    <w:rsid w:val="0095453A"/>
    <w:rsid w:val="00A06486"/>
    <w:rsid w:val="00AB60D7"/>
    <w:rsid w:val="00C261EE"/>
    <w:rsid w:val="00D01711"/>
    <w:rsid w:val="00E5061F"/>
    <w:rsid w:val="00EA3013"/>
    <w:rsid w:val="00F05CCC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F21D6"/>
  <w14:defaultImageDpi w14:val="32767"/>
  <w15:chartTrackingRefBased/>
  <w15:docId w15:val="{AC8361CA-227A-A247-A955-59DC8DF7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0648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C0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E4C0E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3E2058"/>
  </w:style>
  <w:style w:type="character" w:customStyle="1" w:styleId="a6">
    <w:name w:val="日付 (文字)"/>
    <w:basedOn w:val="a0"/>
    <w:link w:val="a5"/>
    <w:uiPriority w:val="99"/>
    <w:semiHidden/>
    <w:rsid w:val="003E2058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白澤 嘉宏</dc:creator>
  <cp:keywords/>
  <dc:description/>
  <cp:lastModifiedBy>saitoa@scout-tochigi.jp</cp:lastModifiedBy>
  <cp:revision>2</cp:revision>
  <dcterms:created xsi:type="dcterms:W3CDTF">2021-02-12T04:03:00Z</dcterms:created>
  <dcterms:modified xsi:type="dcterms:W3CDTF">2021-02-12T04:03:00Z</dcterms:modified>
</cp:coreProperties>
</file>